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49"/>
        <w:gridCol w:w="1811"/>
        <w:gridCol w:w="142"/>
        <w:gridCol w:w="850"/>
        <w:gridCol w:w="851"/>
        <w:gridCol w:w="86"/>
        <w:gridCol w:w="1473"/>
        <w:gridCol w:w="425"/>
        <w:gridCol w:w="330"/>
        <w:gridCol w:w="237"/>
        <w:gridCol w:w="519"/>
        <w:gridCol w:w="48"/>
        <w:gridCol w:w="708"/>
      </w:tblGrid>
      <w:tr w:rsidR="002A613C" w14:paraId="32D8592B" w14:textId="77777777" w:rsidTr="00FD5D0A">
        <w:trPr>
          <w:trHeight w:val="983"/>
        </w:trPr>
        <w:tc>
          <w:tcPr>
            <w:tcW w:w="3681" w:type="dxa"/>
            <w:gridSpan w:val="3"/>
          </w:tcPr>
          <w:p w14:paraId="2618548D" w14:textId="7990ECF7" w:rsidR="002A613C" w:rsidRPr="002A613C" w:rsidRDefault="002A613C">
            <w:pPr>
              <w:rPr>
                <w:rFonts w:ascii="Montserrat" w:hAnsi="Montserrat"/>
              </w:rPr>
            </w:pPr>
            <w:r w:rsidRPr="002A613C">
              <w:rPr>
                <w:rFonts w:ascii="Montserrat" w:hAnsi="Montserrat"/>
                <w:noProof/>
              </w:rPr>
              <w:drawing>
                <wp:anchor distT="0" distB="0" distL="114300" distR="114300" simplePos="0" relativeHeight="251654144" behindDoc="1" locked="0" layoutInCell="1" allowOverlap="1" wp14:anchorId="47DFB871" wp14:editId="076CF011">
                  <wp:simplePos x="0" y="0"/>
                  <wp:positionH relativeFrom="margin">
                    <wp:align>center</wp:align>
                  </wp:positionH>
                  <wp:positionV relativeFrom="paragraph">
                    <wp:posOffset>76200</wp:posOffset>
                  </wp:positionV>
                  <wp:extent cx="1212850" cy="573849"/>
                  <wp:effectExtent l="0" t="0" r="6350" b="0"/>
                  <wp:wrapTight wrapText="bothSides">
                    <wp:wrapPolygon edited="0">
                      <wp:start x="0" y="0"/>
                      <wp:lineTo x="0" y="20811"/>
                      <wp:lineTo x="21374" y="20811"/>
                      <wp:lineTo x="21374" y="0"/>
                      <wp:lineTo x="0" y="0"/>
                    </wp:wrapPolygon>
                  </wp:wrapTight>
                  <wp:docPr id="5" name="Imagen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6B569D-9432-4AAC-ADDD-091A757CE3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>
                            <a:extLst>
                              <a:ext uri="{FF2B5EF4-FFF2-40B4-BE49-F238E27FC236}">
                                <a16:creationId xmlns:a16="http://schemas.microsoft.com/office/drawing/2014/main" id="{DB6B569D-9432-4AAC-ADDD-091A757CE3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573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gridSpan w:val="6"/>
            <w:vAlign w:val="center"/>
          </w:tcPr>
          <w:p w14:paraId="0E7059FA" w14:textId="1687E9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2A613C">
              <w:rPr>
                <w:rFonts w:ascii="Montserrat" w:hAnsi="Montserrat"/>
                <w:b/>
                <w:bCs/>
                <w:sz w:val="32"/>
                <w:szCs w:val="32"/>
              </w:rPr>
              <w:t>CONTROL DE CALIDAD</w:t>
            </w:r>
          </w:p>
        </w:tc>
        <w:tc>
          <w:tcPr>
            <w:tcW w:w="1842" w:type="dxa"/>
            <w:gridSpan w:val="5"/>
          </w:tcPr>
          <w:p w14:paraId="01444359" w14:textId="61592C46" w:rsidR="002A613C" w:rsidRDefault="0021255F">
            <w:r>
              <w:rPr>
                <w:noProof/>
              </w:rPr>
              <w:drawing>
                <wp:inline distT="0" distB="0" distL="0" distR="0" wp14:anchorId="35046028" wp14:editId="209FF31A">
                  <wp:extent cx="1080770" cy="720725"/>
                  <wp:effectExtent l="0" t="0" r="5080" b="3175"/>
                  <wp:docPr id="172080734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807348" name="Imagen 172080734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7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613C" w14:paraId="56943D0E" w14:textId="77777777" w:rsidTr="00FD5D0A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87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FEAAFA0" w14:textId="3F820A25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MODELO</w:t>
            </w:r>
          </w:p>
        </w:tc>
        <w:tc>
          <w:tcPr>
            <w:tcW w:w="1811" w:type="dxa"/>
            <w:vMerge w:val="restart"/>
            <w:shd w:val="clear" w:color="auto" w:fill="D9D9D9" w:themeFill="background1" w:themeFillShade="D9"/>
            <w:vAlign w:val="center"/>
          </w:tcPr>
          <w:p w14:paraId="79608023" w14:textId="1C703447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N° SERIE</w:t>
            </w:r>
          </w:p>
        </w:tc>
        <w:tc>
          <w:tcPr>
            <w:tcW w:w="1929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0620B7F4" w14:textId="3DE258D1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CLIENTE</w:t>
            </w:r>
          </w:p>
        </w:tc>
        <w:tc>
          <w:tcPr>
            <w:tcW w:w="189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03DBB39" w14:textId="3F37938F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PROYECTO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30E18411" w14:textId="332243DC" w:rsidR="002A613C" w:rsidRPr="002A613C" w:rsidRDefault="002A613C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FECHA REALIZACION</w:t>
            </w:r>
          </w:p>
        </w:tc>
      </w:tr>
      <w:tr w:rsidR="00B4182F" w14:paraId="0DA05AD3" w14:textId="77777777" w:rsidTr="00664FFD">
        <w:tblPrEx>
          <w:tblCellMar>
            <w:left w:w="108" w:type="dxa"/>
            <w:right w:w="108" w:type="dxa"/>
          </w:tblCellMar>
        </w:tblPrEx>
        <w:trPr>
          <w:trHeight w:val="396"/>
        </w:trPr>
        <w:tc>
          <w:tcPr>
            <w:tcW w:w="1870" w:type="dxa"/>
            <w:gridSpan w:val="2"/>
            <w:vMerge/>
            <w:shd w:val="clear" w:color="auto" w:fill="D9D9D9" w:themeFill="background1" w:themeFillShade="D9"/>
            <w:vAlign w:val="center"/>
          </w:tcPr>
          <w:p w14:paraId="30E3EF0B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11" w:type="dxa"/>
            <w:vMerge/>
            <w:shd w:val="clear" w:color="auto" w:fill="D9D9D9" w:themeFill="background1" w:themeFillShade="D9"/>
            <w:vAlign w:val="center"/>
          </w:tcPr>
          <w:p w14:paraId="335652B0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929" w:type="dxa"/>
            <w:gridSpan w:val="4"/>
            <w:vMerge/>
            <w:shd w:val="clear" w:color="auto" w:fill="D9D9D9" w:themeFill="background1" w:themeFillShade="D9"/>
            <w:vAlign w:val="center"/>
          </w:tcPr>
          <w:p w14:paraId="11AEEDA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1898" w:type="dxa"/>
            <w:gridSpan w:val="2"/>
            <w:vMerge/>
            <w:shd w:val="clear" w:color="auto" w:fill="D9D9D9" w:themeFill="background1" w:themeFillShade="D9"/>
            <w:vAlign w:val="center"/>
          </w:tcPr>
          <w:p w14:paraId="7EE0C11D" w14:textId="77777777" w:rsidR="00B4182F" w:rsidRPr="002A613C" w:rsidRDefault="00B4182F" w:rsidP="002A613C">
            <w:pPr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742C1936" w14:textId="3193B413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DIA</w:t>
            </w:r>
          </w:p>
        </w:tc>
        <w:tc>
          <w:tcPr>
            <w:tcW w:w="567" w:type="dxa"/>
            <w:gridSpan w:val="2"/>
            <w:shd w:val="clear" w:color="auto" w:fill="D9D9D9" w:themeFill="background1" w:themeFillShade="D9"/>
            <w:vAlign w:val="center"/>
          </w:tcPr>
          <w:p w14:paraId="5AD029D2" w14:textId="6B1872C6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MES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F5D6961" w14:textId="12BBFA11" w:rsidR="00B4182F" w:rsidRPr="002A613C" w:rsidRDefault="00B4182F" w:rsidP="002A613C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A613C">
              <w:rPr>
                <w:rFonts w:ascii="Montserrat" w:hAnsi="Montserrat"/>
                <w:b/>
                <w:bCs/>
                <w:sz w:val="14"/>
                <w:szCs w:val="14"/>
              </w:rPr>
              <w:t>AÑO</w:t>
            </w:r>
          </w:p>
        </w:tc>
      </w:tr>
      <w:tr w:rsidR="00664FFD" w14:paraId="16714F3D" w14:textId="77777777" w:rsidTr="00664FFD">
        <w:tblPrEx>
          <w:tblCellMar>
            <w:left w:w="108" w:type="dxa"/>
            <w:right w:w="108" w:type="dxa"/>
          </w:tblCellMar>
        </w:tblPrEx>
        <w:tc>
          <w:tcPr>
            <w:tcW w:w="1870" w:type="dxa"/>
            <w:gridSpan w:val="2"/>
            <w:vAlign w:val="center"/>
          </w:tcPr>
          <w:p w14:paraId="1BE75360" w14:textId="6CE69930" w:rsidR="00664FFD" w:rsidRPr="002A613C" w:rsidRDefault="007B4E90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4100XPC</w:t>
            </w:r>
          </w:p>
        </w:tc>
        <w:tc>
          <w:tcPr>
            <w:tcW w:w="1811" w:type="dxa"/>
            <w:vAlign w:val="center"/>
          </w:tcPr>
          <w:p w14:paraId="14765242" w14:textId="0DFFA52C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29" w:type="dxa"/>
            <w:gridSpan w:val="4"/>
            <w:vAlign w:val="center"/>
          </w:tcPr>
          <w:p w14:paraId="1A3E734A" w14:textId="752B5C9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LOMAS BAYAS</w:t>
            </w:r>
          </w:p>
        </w:tc>
        <w:tc>
          <w:tcPr>
            <w:tcW w:w="1898" w:type="dxa"/>
            <w:gridSpan w:val="2"/>
            <w:vAlign w:val="center"/>
          </w:tcPr>
          <w:p w14:paraId="68D99208" w14:textId="27265892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703FB99B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57C06339" w14:textId="77777777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708" w:type="dxa"/>
            <w:vAlign w:val="center"/>
          </w:tcPr>
          <w:p w14:paraId="0FF71F1D" w14:textId="71FF7530" w:rsidR="00664FFD" w:rsidRPr="002A613C" w:rsidRDefault="00664FFD" w:rsidP="002A613C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14:paraId="69310AE6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5266037F" w14:textId="1B6E6FD4" w:rsidR="002A613C" w:rsidRPr="00D76E41" w:rsidRDefault="002A613C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 xml:space="preserve">DATOS CONTROL DE CALIDAD </w:t>
            </w:r>
            <w:r w:rsidR="00664FFD"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  <w:tc>
          <w:tcPr>
            <w:tcW w:w="3827" w:type="dxa"/>
            <w:gridSpan w:val="6"/>
            <w:shd w:val="clear" w:color="auto" w:fill="D9D9D9" w:themeFill="background1" w:themeFillShade="D9"/>
            <w:vAlign w:val="center"/>
          </w:tcPr>
          <w:p w14:paraId="2EA0F096" w14:textId="60AA891E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NUMERO DE PARTE</w:t>
            </w:r>
          </w:p>
        </w:tc>
        <w:tc>
          <w:tcPr>
            <w:tcW w:w="1842" w:type="dxa"/>
            <w:gridSpan w:val="5"/>
            <w:shd w:val="clear" w:color="auto" w:fill="D9D9D9" w:themeFill="background1" w:themeFillShade="D9"/>
            <w:vAlign w:val="center"/>
          </w:tcPr>
          <w:p w14:paraId="13F99760" w14:textId="36A1426A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CODIGO CARTILLA</w:t>
            </w:r>
          </w:p>
        </w:tc>
      </w:tr>
      <w:tr w:rsidR="002A613C" w14:paraId="79A4ABE4" w14:textId="77777777" w:rsidTr="00FD5D0A">
        <w:tblPrEx>
          <w:tblCellMar>
            <w:left w:w="108" w:type="dxa"/>
            <w:right w:w="108" w:type="dxa"/>
          </w:tblCellMar>
        </w:tblPrEx>
        <w:trPr>
          <w:trHeight w:val="130"/>
        </w:trPr>
        <w:tc>
          <w:tcPr>
            <w:tcW w:w="3681" w:type="dxa"/>
            <w:gridSpan w:val="3"/>
            <w:vMerge/>
            <w:shd w:val="clear" w:color="auto" w:fill="D9D9D9" w:themeFill="background1" w:themeFillShade="D9"/>
            <w:vAlign w:val="center"/>
          </w:tcPr>
          <w:p w14:paraId="377AF502" w14:textId="77777777" w:rsid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3827" w:type="dxa"/>
            <w:gridSpan w:val="6"/>
            <w:vAlign w:val="center"/>
          </w:tcPr>
          <w:p w14:paraId="03162566" w14:textId="4BE44E24" w:rsidR="002A613C" w:rsidRPr="002A613C" w:rsidRDefault="00AF40A4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11J4016D1F1</w:t>
            </w:r>
          </w:p>
        </w:tc>
        <w:tc>
          <w:tcPr>
            <w:tcW w:w="1842" w:type="dxa"/>
            <w:gridSpan w:val="5"/>
            <w:vAlign w:val="center"/>
          </w:tcPr>
          <w:p w14:paraId="03A55B1A" w14:textId="77777777" w:rsidR="002A613C" w:rsidRPr="002A613C" w:rsidRDefault="002A613C" w:rsidP="00D76E41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A613C" w:rsidRPr="00664FFD" w14:paraId="47628B41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009999"/>
            <w:vAlign w:val="center"/>
          </w:tcPr>
          <w:p w14:paraId="197C0F45" w14:textId="4D598F9D" w:rsidR="002A613C" w:rsidRPr="00AF40A4" w:rsidRDefault="00242918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SOLDAR PLANCHAS </w:t>
            </w:r>
            <w:r w:rsidR="007263F5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LATERAL DERECHA</w:t>
            </w:r>
            <w:r w:rsidR="00664FFD"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DE</w:t>
            </w:r>
            <w:r w:rsidR="00AF40A4" w:rsidRP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LA</w:t>
            </w:r>
            <w:r w:rsidR="00AF40A4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PLUMA</w:t>
            </w:r>
          </w:p>
        </w:tc>
      </w:tr>
      <w:tr w:rsidR="002A613C" w14:paraId="4EE37000" w14:textId="77777777" w:rsidTr="00FD5D0A">
        <w:tblPrEx>
          <w:tblCellMar>
            <w:left w:w="108" w:type="dxa"/>
            <w:right w:w="108" w:type="dxa"/>
          </w:tblCellMar>
        </w:tblPrEx>
        <w:tc>
          <w:tcPr>
            <w:tcW w:w="9350" w:type="dxa"/>
            <w:gridSpan w:val="14"/>
            <w:shd w:val="clear" w:color="auto" w:fill="D9D9D9" w:themeFill="background1" w:themeFillShade="D9"/>
            <w:vAlign w:val="center"/>
          </w:tcPr>
          <w:p w14:paraId="2A851781" w14:textId="1FEC1DB9" w:rsidR="002A613C" w:rsidRPr="00D76E41" w:rsidRDefault="00D76E41" w:rsidP="00D76E41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D76E41">
              <w:rPr>
                <w:rFonts w:ascii="Montserrat" w:hAnsi="Montserrat"/>
                <w:b/>
                <w:bCs/>
                <w:sz w:val="14"/>
                <w:szCs w:val="14"/>
              </w:rPr>
              <w:t>IMAGEN DEL PLANO</w:t>
            </w:r>
          </w:p>
        </w:tc>
      </w:tr>
      <w:tr w:rsidR="007A7616" w14:paraId="1DDC88B1" w14:textId="77777777" w:rsidTr="00213DD5">
        <w:trPr>
          <w:trHeight w:val="6294"/>
        </w:trPr>
        <w:tc>
          <w:tcPr>
            <w:tcW w:w="9350" w:type="dxa"/>
            <w:gridSpan w:val="14"/>
            <w:shd w:val="clear" w:color="auto" w:fill="FFFFFF" w:themeFill="background1"/>
          </w:tcPr>
          <w:p w14:paraId="2F424EFA" w14:textId="6BE40FB9" w:rsidR="007A7616" w:rsidRPr="00D76E41" w:rsidRDefault="007263F5" w:rsidP="0036417F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3C1E8D" wp14:editId="5DBBB666">
                  <wp:simplePos x="0" y="0"/>
                  <wp:positionH relativeFrom="margin">
                    <wp:align>center</wp:align>
                  </wp:positionH>
                  <wp:positionV relativeFrom="paragraph">
                    <wp:posOffset>241300</wp:posOffset>
                  </wp:positionV>
                  <wp:extent cx="5848350" cy="3491865"/>
                  <wp:effectExtent l="0" t="0" r="0" b="0"/>
                  <wp:wrapSquare wrapText="bothSides"/>
                  <wp:docPr id="170898438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898438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8350" cy="3491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E7E3D">
              <w:rPr>
                <w:noProof/>
              </w:rPr>
              <w:t xml:space="preserve">  </w:t>
            </w:r>
          </w:p>
        </w:tc>
      </w:tr>
      <w:tr w:rsidR="003D6480" w14:paraId="2CFA21C6" w14:textId="77777777" w:rsidTr="000C7DB4">
        <w:trPr>
          <w:trHeight w:val="265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3137847" w14:textId="704D121F" w:rsidR="003D6480" w:rsidRPr="00664FFD" w:rsidRDefault="00664FFD" w:rsidP="003D6480">
            <w:pPr>
              <w:jc w:val="center"/>
              <w:rPr>
                <w:noProof/>
              </w:rPr>
            </w:pPr>
            <w:r w:rsidRPr="00664FFD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APLICACION ENSAYOS NO DESTRUCTIVOS (</w:t>
            </w:r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END), MARCAR CON UN </w:t>
            </w:r>
            <w:proofErr w:type="gramStart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TICKET</w:t>
            </w:r>
            <w:proofErr w:type="gramEnd"/>
            <w:r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 xml:space="preserve"> SEGÚN CORRESPONDA</w:t>
            </w:r>
          </w:p>
        </w:tc>
      </w:tr>
      <w:tr w:rsidR="00E45AE2" w14:paraId="18E7E9B1" w14:textId="77777777" w:rsidTr="00E45AE2">
        <w:trPr>
          <w:trHeight w:val="281"/>
        </w:trPr>
        <w:tc>
          <w:tcPr>
            <w:tcW w:w="3823" w:type="dxa"/>
            <w:gridSpan w:val="4"/>
            <w:shd w:val="clear" w:color="auto" w:fill="D9D9D9" w:themeFill="background1" w:themeFillShade="D9"/>
            <w:vAlign w:val="center"/>
          </w:tcPr>
          <w:p w14:paraId="2649C7D0" w14:textId="2A1DEABF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DESCRIPCION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4D59A2D" w14:textId="10FE848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SI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783349A" w14:textId="0E7C61A3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NO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  <w:vAlign w:val="center"/>
          </w:tcPr>
          <w:p w14:paraId="7BAA2D3A" w14:textId="2EC3DA9D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ANTES SOLDADURA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50D1BA61" w14:textId="229E1AD1" w:rsidR="00E45AE2" w:rsidRPr="00E45AE2" w:rsidRDefault="00E45AE2" w:rsidP="00E45AE2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</w:pPr>
            <w:r w:rsidRPr="00E45AE2">
              <w:rPr>
                <w:rFonts w:ascii="Montserrat" w:hAnsi="Montserrat"/>
                <w:b/>
                <w:bCs/>
                <w:sz w:val="14"/>
                <w:szCs w:val="14"/>
                <w:lang w:val="pt-PT"/>
              </w:rPr>
              <w:t>DESPUES SOLDADURA</w:t>
            </w:r>
          </w:p>
        </w:tc>
      </w:tr>
      <w:tr w:rsidR="00E45AE2" w14:paraId="35E1186A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71417AE5" w14:textId="17727300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 w:rsidRPr="00664FFD">
              <w:rPr>
                <w:rFonts w:ascii="Montserrat" w:hAnsi="Montserrat"/>
                <w:sz w:val="14"/>
                <w:szCs w:val="14"/>
                <w:lang w:val="pt-PT"/>
              </w:rPr>
              <w:t xml:space="preserve">Se </w:t>
            </w:r>
            <w:r>
              <w:rPr>
                <w:rFonts w:ascii="Montserrat" w:hAnsi="Montserrat"/>
                <w:sz w:val="14"/>
                <w:szCs w:val="14"/>
                <w:lang w:val="pt-PT"/>
              </w:rPr>
              <w:t>aplico partículas magnéticas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814A56A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AC805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D78530A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6C167DB2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14:paraId="1D00A556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070A4972" w14:textId="52C998B5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>Se aplico tintas penetrantes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B04307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5082840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54FD0EBE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0B2B73A8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391A4F7" w14:textId="77777777" w:rsidTr="00E45AE2">
        <w:trPr>
          <w:trHeight w:val="90"/>
        </w:trPr>
        <w:tc>
          <w:tcPr>
            <w:tcW w:w="3823" w:type="dxa"/>
            <w:gridSpan w:val="4"/>
            <w:shd w:val="clear" w:color="auto" w:fill="FFFFFF" w:themeFill="background1"/>
            <w:vAlign w:val="center"/>
          </w:tcPr>
          <w:p w14:paraId="362D3F76" w14:textId="2AA1C606" w:rsidR="00E45AE2" w:rsidRPr="00664FFD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Quedo </w:t>
            </w:r>
            <w:proofErr w:type="gramStart"/>
            <w:r>
              <w:rPr>
                <w:rFonts w:ascii="Montserrat" w:hAnsi="Montserrat"/>
                <w:sz w:val="14"/>
                <w:szCs w:val="14"/>
                <w:lang w:val="pt-PT"/>
              </w:rPr>
              <w:t>registro</w:t>
            </w:r>
            <w:proofErr w:type="gramEnd"/>
            <w:r>
              <w:rPr>
                <w:rFonts w:ascii="Montserrat" w:hAnsi="Montserrat"/>
                <w:sz w:val="14"/>
                <w:szCs w:val="14"/>
                <w:lang w:val="pt-PT"/>
              </w:rPr>
              <w:t xml:space="preserve"> fotográfico de END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E8724E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075C50B" w14:textId="77777777" w:rsidR="00E45AE2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115255D" w14:textId="77777777" w:rsidR="00E45AE2" w:rsidRDefault="00E45AE2" w:rsidP="00E45AE2">
            <w:pPr>
              <w:jc w:val="both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  <w:tc>
          <w:tcPr>
            <w:tcW w:w="2267" w:type="dxa"/>
            <w:gridSpan w:val="6"/>
            <w:shd w:val="clear" w:color="auto" w:fill="FFFFFF" w:themeFill="background1"/>
            <w:vAlign w:val="center"/>
          </w:tcPr>
          <w:p w14:paraId="53475B97" w14:textId="77777777" w:rsidR="00E45AE2" w:rsidRPr="00664FFD" w:rsidRDefault="00E45AE2" w:rsidP="003D6480">
            <w:pPr>
              <w:jc w:val="center"/>
              <w:rPr>
                <w:rFonts w:ascii="Montserrat" w:hAnsi="Montserrat"/>
                <w:sz w:val="14"/>
                <w:szCs w:val="14"/>
                <w:lang w:val="pt-PT"/>
              </w:rPr>
            </w:pPr>
          </w:p>
        </w:tc>
      </w:tr>
      <w:tr w:rsidR="00E45AE2" w:rsidRPr="00E45AE2" w14:paraId="7A3B8100" w14:textId="77777777" w:rsidTr="00E45AE2">
        <w:trPr>
          <w:trHeight w:val="321"/>
        </w:trPr>
        <w:tc>
          <w:tcPr>
            <w:tcW w:w="9350" w:type="dxa"/>
            <w:gridSpan w:val="14"/>
            <w:shd w:val="clear" w:color="auto" w:fill="009999"/>
            <w:vAlign w:val="center"/>
          </w:tcPr>
          <w:p w14:paraId="5B377976" w14:textId="6A6E26F8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</w:pPr>
            <w:r w:rsidRPr="00E45AE2">
              <w:rPr>
                <w:rFonts w:ascii="Montserrat" w:hAnsi="Montserrat"/>
                <w:b/>
                <w:bCs/>
                <w:color w:val="FFFFFF" w:themeColor="background1"/>
                <w:sz w:val="14"/>
                <w:szCs w:val="14"/>
              </w:rPr>
              <w:t>PREPARACION DE LA FISURA A REPARAR</w:t>
            </w:r>
          </w:p>
        </w:tc>
      </w:tr>
      <w:tr w:rsidR="00E45AE2" w:rsidRPr="00E45AE2" w14:paraId="1CA17503" w14:textId="77777777" w:rsidTr="00E45AE2">
        <w:trPr>
          <w:trHeight w:val="105"/>
        </w:trPr>
        <w:tc>
          <w:tcPr>
            <w:tcW w:w="421" w:type="dxa"/>
            <w:vMerge w:val="restart"/>
            <w:shd w:val="clear" w:color="auto" w:fill="D9D9D9" w:themeFill="background1" w:themeFillShade="D9"/>
            <w:vAlign w:val="center"/>
          </w:tcPr>
          <w:p w14:paraId="409CDE89" w14:textId="78DC3D56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N°</w:t>
            </w:r>
          </w:p>
        </w:tc>
        <w:tc>
          <w:tcPr>
            <w:tcW w:w="6662" w:type="dxa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65981B78" w14:textId="77777777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ITEM</w:t>
            </w:r>
          </w:p>
        </w:tc>
        <w:tc>
          <w:tcPr>
            <w:tcW w:w="2267" w:type="dxa"/>
            <w:gridSpan w:val="6"/>
            <w:shd w:val="clear" w:color="auto" w:fill="D9D9D9" w:themeFill="background1" w:themeFillShade="D9"/>
            <w:vAlign w:val="center"/>
          </w:tcPr>
          <w:p w14:paraId="29CF9C07" w14:textId="38C80D75" w:rsidR="00E45AE2" w:rsidRP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ESTADO</w:t>
            </w:r>
          </w:p>
        </w:tc>
      </w:tr>
      <w:tr w:rsidR="00E45AE2" w:rsidRPr="00E45AE2" w14:paraId="4D712546" w14:textId="77777777" w:rsidTr="00E4274E">
        <w:trPr>
          <w:trHeight w:val="105"/>
        </w:trPr>
        <w:tc>
          <w:tcPr>
            <w:tcW w:w="421" w:type="dxa"/>
            <w:vMerge/>
            <w:shd w:val="clear" w:color="auto" w:fill="D9D9D9" w:themeFill="background1" w:themeFillShade="D9"/>
            <w:vAlign w:val="center"/>
          </w:tcPr>
          <w:p w14:paraId="1A621218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6662" w:type="dxa"/>
            <w:gridSpan w:val="7"/>
            <w:vMerge/>
            <w:shd w:val="clear" w:color="auto" w:fill="D9D9D9" w:themeFill="background1" w:themeFillShade="D9"/>
            <w:vAlign w:val="center"/>
          </w:tcPr>
          <w:p w14:paraId="3F5CDC44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5" w:type="dxa"/>
            <w:gridSpan w:val="2"/>
            <w:shd w:val="clear" w:color="auto" w:fill="D9D9D9" w:themeFill="background1" w:themeFillShade="D9"/>
            <w:vAlign w:val="center"/>
          </w:tcPr>
          <w:p w14:paraId="01AD13DF" w14:textId="4AABE5FB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SI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7DFF0F4" w14:textId="5CD88E13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NO</w:t>
            </w:r>
          </w:p>
        </w:tc>
        <w:tc>
          <w:tcPr>
            <w:tcW w:w="756" w:type="dxa"/>
            <w:gridSpan w:val="2"/>
            <w:shd w:val="clear" w:color="auto" w:fill="D9D9D9" w:themeFill="background1" w:themeFillShade="D9"/>
            <w:vAlign w:val="center"/>
          </w:tcPr>
          <w:p w14:paraId="687AE35C" w14:textId="405D5B28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  <w:t>N/A</w:t>
            </w:r>
          </w:p>
        </w:tc>
      </w:tr>
      <w:tr w:rsidR="00E45AE2" w:rsidRPr="00E45AE2" w14:paraId="0139D739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A636F36" w14:textId="5FA386CC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53AE5371" w14:textId="41C4C8F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Al realizar el torchado de la fisura, ésta se elimina completamente.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61C3F46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58347B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8640C5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5CC332B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932D698" w14:textId="1F772976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7E5F46C7" w14:textId="58617922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el esmerilado de la fisura hasta dejar a metal blanco.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82B3E0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DF73E3B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11B0CF0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4C481DF3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76A1AA97" w14:textId="397E562E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331A6BC0" w14:textId="20A5E1D6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realiza la inspección de la fisura antes de comenzar con el depósito de soldadura.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7A47932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1BCA41D7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394CA44E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795945CE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4F854A40" w14:textId="3EBCF309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77E6333" w14:textId="5D972DC3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Se instala </w:t>
            </w:r>
            <w:proofErr w:type="spellStart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backing</w:t>
            </w:r>
            <w:proofErr w:type="spellEnd"/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 xml:space="preserve"> de respaldo.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56B06F39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9A7B36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19B2EA5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4A971B8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55071C29" w14:textId="71C46F51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0CD0402B" w14:textId="0592FE7B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Se instalan las placas de salida.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2C3A5AFC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55C13336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6FD68B4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E45AE2" w:rsidRPr="00E45AE2" w14:paraId="119D6E77" w14:textId="77777777" w:rsidTr="00E45AE2">
        <w:trPr>
          <w:trHeight w:val="1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DF8F8B0" w14:textId="17EF6878" w:rsidR="00E45AE2" w:rsidRPr="00E45AE2" w:rsidRDefault="00E45AE2" w:rsidP="003D6480">
            <w:pPr>
              <w:jc w:val="center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E45AE2">
              <w:rPr>
                <w:rFonts w:ascii="Montserrat" w:hAnsi="Montserrat"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6662" w:type="dxa"/>
            <w:gridSpan w:val="7"/>
            <w:shd w:val="clear" w:color="auto" w:fill="FFFFFF" w:themeFill="background1"/>
            <w:vAlign w:val="center"/>
          </w:tcPr>
          <w:p w14:paraId="4C44485D" w14:textId="77777777" w:rsidR="00213DD5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Durante todo el proceso se respetan las temperaturas y tiempos de enfriamiento según</w:t>
            </w:r>
          </w:p>
          <w:p w14:paraId="23692D4A" w14:textId="7298E290" w:rsidR="00E45AE2" w:rsidRPr="00213DD5" w:rsidRDefault="00213DD5" w:rsidP="00213DD5">
            <w:pPr>
              <w:jc w:val="both"/>
              <w:rPr>
                <w:rFonts w:ascii="Montserrat" w:hAnsi="Montserrat"/>
                <w:color w:val="000000" w:themeColor="text1"/>
                <w:sz w:val="14"/>
                <w:szCs w:val="14"/>
              </w:rPr>
            </w:pPr>
            <w:r w:rsidRPr="00213DD5">
              <w:rPr>
                <w:rFonts w:ascii="Montserrat" w:hAnsi="Montserrat"/>
                <w:color w:val="000000" w:themeColor="text1"/>
                <w:sz w:val="14"/>
                <w:szCs w:val="14"/>
              </w:rPr>
              <w:t>procedimiento.</w:t>
            </w:r>
          </w:p>
        </w:tc>
        <w:tc>
          <w:tcPr>
            <w:tcW w:w="755" w:type="dxa"/>
            <w:gridSpan w:val="2"/>
            <w:shd w:val="clear" w:color="auto" w:fill="FFFFFF" w:themeFill="background1"/>
            <w:vAlign w:val="center"/>
          </w:tcPr>
          <w:p w14:paraId="14FB2FF3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036B3C5F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shd w:val="clear" w:color="auto" w:fill="FFFFFF" w:themeFill="background1"/>
            <w:vAlign w:val="center"/>
          </w:tcPr>
          <w:p w14:paraId="43F7B9BD" w14:textId="77777777" w:rsidR="00E45AE2" w:rsidRDefault="00E45AE2" w:rsidP="003D6480">
            <w:pPr>
              <w:jc w:val="center"/>
              <w:rPr>
                <w:rFonts w:ascii="Montserrat" w:hAnsi="Montserr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</w:tbl>
    <w:p w14:paraId="629068BE" w14:textId="77777777" w:rsidR="008175D7" w:rsidRPr="00E45AE2" w:rsidRDefault="008175D7"/>
    <w:tbl>
      <w:tblPr>
        <w:tblStyle w:val="Tablaconcuadrcul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567"/>
        <w:gridCol w:w="1275"/>
        <w:gridCol w:w="993"/>
        <w:gridCol w:w="282"/>
        <w:gridCol w:w="852"/>
        <w:gridCol w:w="106"/>
        <w:gridCol w:w="177"/>
        <w:gridCol w:w="567"/>
        <w:gridCol w:w="992"/>
        <w:gridCol w:w="851"/>
        <w:gridCol w:w="1559"/>
      </w:tblGrid>
      <w:tr w:rsidR="003D6480" w:rsidRPr="003D6480" w14:paraId="72E3F798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12416C49" w14:textId="5B46753C" w:rsidR="003D6480" w:rsidRPr="003D6480" w:rsidRDefault="003D6480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6480">
              <w:rPr>
                <w:rFonts w:ascii="Montserrat" w:hAnsi="Montserrat"/>
                <w:b/>
                <w:bCs/>
                <w:sz w:val="14"/>
                <w:szCs w:val="14"/>
              </w:rPr>
              <w:lastRenderedPageBreak/>
              <w:t>OBSERVACION DEL CONTROL DE CALIDAD</w:t>
            </w:r>
          </w:p>
        </w:tc>
      </w:tr>
      <w:tr w:rsidR="003D6480" w:rsidRPr="00AF691A" w14:paraId="00DA2591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49C0B485" w14:textId="5637CECC" w:rsidR="003D6480" w:rsidRPr="00213DD5" w:rsidRDefault="003D6480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8175D7" w14:paraId="3195819A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FFFFFF" w:themeFill="background1"/>
            <w:vAlign w:val="center"/>
          </w:tcPr>
          <w:p w14:paraId="7006025C" w14:textId="36054792" w:rsidR="00094527" w:rsidRPr="009F47D0" w:rsidRDefault="00094527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094527" w:rsidRPr="003D6480" w14:paraId="57A1710F" w14:textId="77777777" w:rsidTr="00157112">
        <w:trPr>
          <w:trHeight w:val="386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4CA1009D" w14:textId="429ECDE6" w:rsidR="00094527" w:rsidRPr="003D6480" w:rsidRDefault="00213DD5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ESTRUCTURAL</w:t>
            </w:r>
          </w:p>
        </w:tc>
      </w:tr>
      <w:tr w:rsidR="00531BEE" w:rsidRPr="003D6480" w14:paraId="6CC680AF" w14:textId="77777777" w:rsidTr="00531BEE">
        <w:trPr>
          <w:trHeight w:val="386"/>
        </w:trPr>
        <w:tc>
          <w:tcPr>
            <w:tcW w:w="2553" w:type="dxa"/>
            <w:gridSpan w:val="3"/>
            <w:shd w:val="clear" w:color="auto" w:fill="D9D9D9" w:themeFill="background1" w:themeFillShade="D9"/>
            <w:vAlign w:val="center"/>
          </w:tcPr>
          <w:p w14:paraId="3B8ABA97" w14:textId="104D324A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PROCESO DE SOLDADURA Y AFINES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30ACEFB" w14:textId="77777777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EQUIPOS Y OTROS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5424F4CB" w14:textId="42502B5F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CODIGO/MEDIDA</w:t>
            </w: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74794E87" w14:textId="53E83C44" w:rsidR="008348A1" w:rsidRPr="00E11B19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b/>
                <w:bCs/>
                <w:sz w:val="14"/>
                <w:szCs w:val="14"/>
              </w:rPr>
              <w:t>INSTRUMENTOS</w:t>
            </w:r>
          </w:p>
        </w:tc>
      </w:tr>
      <w:tr w:rsidR="002B47FA" w:rsidRPr="003D6480" w14:paraId="0312A3EC" w14:textId="77777777" w:rsidTr="00051F9F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BD07267" w14:textId="77777777" w:rsidR="002B47FA" w:rsidRPr="00213DD5" w:rsidRDefault="002B47FA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213DD5">
              <w:rPr>
                <w:rFonts w:ascii="Montserrat" w:hAnsi="Montserrat"/>
                <w:sz w:val="14"/>
                <w:szCs w:val="14"/>
              </w:rPr>
              <w:t xml:space="preserve">Soldadura estado sólido (SWW)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4B86C5" w14:textId="0AA5202F" w:rsidR="002B47FA" w:rsidRDefault="002B47FA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EE7F80D" w14:textId="6BAAB2D2" w:rsidR="002B47FA" w:rsidRPr="008348A1" w:rsidRDefault="002B47FA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</w:t>
            </w:r>
            <w:r>
              <w:rPr>
                <w:rFonts w:ascii="Montserrat" w:hAnsi="Montserrat"/>
                <w:sz w:val="14"/>
                <w:szCs w:val="14"/>
              </w:rPr>
              <w:t xml:space="preserve"> </w:t>
            </w:r>
            <w:r w:rsidRPr="008348A1">
              <w:rPr>
                <w:rFonts w:ascii="Montserrat" w:hAnsi="Montserrat"/>
                <w:sz w:val="14"/>
                <w:szCs w:val="14"/>
              </w:rPr>
              <w:t>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F7DF1D4" w14:textId="4756FB00" w:rsidR="002B47FA" w:rsidRDefault="002B47FA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80D3995" w14:textId="77777777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P</w:t>
            </w:r>
            <w:r w:rsidRPr="009F47D0">
              <w:rPr>
                <w:rFonts w:ascii="Montserrat" w:hAnsi="Montserrat"/>
                <w:sz w:val="14"/>
                <w:szCs w:val="14"/>
              </w:rPr>
              <w:t>irómetro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ABF5A6B" w14:textId="3E651CC3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99027F" w14:textId="77777777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 w:val="restart"/>
            <w:shd w:val="clear" w:color="auto" w:fill="FFFFFF" w:themeFill="background1"/>
            <w:vAlign w:val="center"/>
          </w:tcPr>
          <w:p w14:paraId="1DB3500C" w14:textId="33DE68C2" w:rsidR="002B47FA" w:rsidRDefault="002B47FA" w:rsidP="002B47F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2B47FA">
              <w:rPr>
                <w:rFonts w:ascii="Montserrat" w:hAnsi="Montserrat"/>
                <w:b/>
                <w:bCs/>
              </w:rPr>
              <w:t>1</w:t>
            </w:r>
            <w:r w:rsidR="007B4E90">
              <w:rPr>
                <w:rFonts w:ascii="Montserrat" w:hAnsi="Montserrat"/>
                <w:b/>
                <w:bCs/>
              </w:rPr>
              <w:t>5</w:t>
            </w:r>
            <w:r w:rsidRPr="002B47FA">
              <w:rPr>
                <w:rFonts w:ascii="Montserrat" w:hAnsi="Montserrat"/>
                <w:b/>
                <w:bCs/>
              </w:rPr>
              <w:t>0°C-1</w:t>
            </w:r>
            <w:r w:rsidR="007B4E90">
              <w:rPr>
                <w:rFonts w:ascii="Montserrat" w:hAnsi="Montserrat"/>
                <w:b/>
                <w:bCs/>
              </w:rPr>
              <w:t>8</w:t>
            </w:r>
            <w:r w:rsidRPr="002B47FA">
              <w:rPr>
                <w:rFonts w:ascii="Montserrat" w:hAnsi="Montserrat"/>
                <w:b/>
                <w:bCs/>
              </w:rPr>
              <w:t>0°C</w:t>
            </w:r>
          </w:p>
        </w:tc>
      </w:tr>
      <w:tr w:rsidR="002B47FA" w:rsidRPr="003D6480" w14:paraId="287834FF" w14:textId="77777777" w:rsidTr="00051F9F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7D363C83" w14:textId="2BB8C9D9" w:rsidR="002B47FA" w:rsidRPr="00213DD5" w:rsidRDefault="002B47FA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Soldering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(S)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C6B06" w14:textId="77777777" w:rsidR="002B47FA" w:rsidRDefault="002B47FA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07F116" w14:textId="6F716132" w:rsidR="002B47FA" w:rsidRPr="008348A1" w:rsidRDefault="002B47FA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8348A1">
              <w:rPr>
                <w:rFonts w:ascii="Montserrat" w:hAnsi="Montserrat"/>
                <w:sz w:val="14"/>
                <w:szCs w:val="14"/>
              </w:rPr>
              <w:t>Esmeril angular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6B627B5A" w14:textId="117A6882" w:rsidR="002B47FA" w:rsidRDefault="002B47FA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AE20764" w14:textId="26B7344A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Lápiz T°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5C42625D" w14:textId="77777777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9C47E38" w14:textId="7CCDFE4F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3C23120C" w14:textId="64DC0819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B47FA" w:rsidRPr="003D6480" w14:paraId="5E711B5F" w14:textId="77777777" w:rsidTr="00051F9F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6740C24E" w14:textId="6D2D9A82" w:rsidR="002B47FA" w:rsidRPr="00213DD5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resistencia (SW)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A6B16FC" w14:textId="77777777" w:rsidR="002B47FA" w:rsidRDefault="002B47FA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BAAE0A8" w14:textId="608ADA5E" w:rsidR="002B47FA" w:rsidRPr="008348A1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Equipo de soldadura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395D838F" w14:textId="08262D77" w:rsidR="002B47FA" w:rsidRPr="008348A1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9FF66B6" w14:textId="60E0E22C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Termocupla  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76141813" w14:textId="77777777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7BEC8770" w14:textId="187BFA9D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538CDFC3" w14:textId="458B19D2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2B47FA" w:rsidRPr="003D6480" w14:paraId="046FEED9" w14:textId="77777777" w:rsidTr="00051F9F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4098ABFB" w14:textId="4CFBE5DD" w:rsidR="002B47FA" w:rsidRPr="00213DD5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Spraying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térmico (THSP)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C0A91FA" w14:textId="77777777" w:rsidR="002B47FA" w:rsidRDefault="002B47FA" w:rsidP="009F47D0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80128" w14:textId="59690C59" w:rsidR="002B47FA" w:rsidRPr="008348A1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Boquillas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7C8EFCD5" w14:textId="4286E550" w:rsidR="002B47FA" w:rsidRPr="008348A1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71ECC35" w14:textId="4CDA32D0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283" w:type="dxa"/>
            <w:gridSpan w:val="2"/>
            <w:shd w:val="clear" w:color="auto" w:fill="FFFFFF" w:themeFill="background1"/>
            <w:vAlign w:val="center"/>
          </w:tcPr>
          <w:p w14:paraId="138CBB0A" w14:textId="77777777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18F02170" w14:textId="1F58C90E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 w:rsidRPr="009F47D0">
              <w:rPr>
                <w:rFonts w:ascii="Montserrat" w:hAnsi="Montserrat"/>
                <w:sz w:val="14"/>
                <w:szCs w:val="14"/>
              </w:rPr>
              <w:t>Rango &amp; Precisión</w:t>
            </w:r>
          </w:p>
        </w:tc>
        <w:tc>
          <w:tcPr>
            <w:tcW w:w="2410" w:type="dxa"/>
            <w:gridSpan w:val="2"/>
            <w:vMerge/>
            <w:shd w:val="clear" w:color="auto" w:fill="FFFFFF" w:themeFill="background1"/>
            <w:vAlign w:val="center"/>
          </w:tcPr>
          <w:p w14:paraId="14866F7E" w14:textId="5F0D330F" w:rsidR="002B47FA" w:rsidRPr="009F47D0" w:rsidRDefault="002B47FA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49654E7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23ED5908" w14:textId="7F8D08E3" w:rsidR="008348A1" w:rsidRDefault="008348A1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oxigeno (OC)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7D3F0D" w14:textId="77777777" w:rsidR="008348A1" w:rsidRDefault="008348A1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81262CA" w14:textId="731182DE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monofásica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6E8C9EF" w14:textId="66FD8CE0" w:rsidR="008348A1" w:rsidRPr="008348A1" w:rsidRDefault="008348A1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386" w:type="dxa"/>
            <w:gridSpan w:val="8"/>
            <w:shd w:val="clear" w:color="auto" w:fill="D9D9D9" w:themeFill="background1" w:themeFillShade="D9"/>
            <w:vAlign w:val="center"/>
          </w:tcPr>
          <w:p w14:paraId="3B97CB76" w14:textId="4D8696C4" w:rsidR="008348A1" w:rsidRPr="003D41B3" w:rsidRDefault="003D41B3" w:rsidP="003D41B3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D41B3">
              <w:rPr>
                <w:rFonts w:ascii="Montserrat" w:hAnsi="Montserrat"/>
                <w:b/>
                <w:bCs/>
                <w:sz w:val="14"/>
                <w:szCs w:val="14"/>
              </w:rPr>
              <w:t>ELEMENTOS DE APOYO</w:t>
            </w:r>
          </w:p>
        </w:tc>
      </w:tr>
      <w:tr w:rsidR="003D41B3" w:rsidRPr="003D6480" w14:paraId="6BF2B2D7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56C1C926" w14:textId="253C543B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Corte por arco (AC)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4EA6D2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770959" w14:textId="356D2C3D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Extensión eléctrica trifásica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B62B555" w14:textId="056E531C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4F96D53A" w14:textId="4D6DE9A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Grupo electrógeno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7EFDBD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AD93C89" w14:textId="4C6CEDBC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4D35F0F" w14:textId="1AEEA0AD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D41B3" w:rsidRPr="003D6480" w14:paraId="4D8DACD4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F91F88E" w14:textId="2373EBCD" w:rsidR="003D41B3" w:rsidRDefault="003D41B3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Soldadura por </w:t>
            </w:r>
            <w:proofErr w:type="spellStart"/>
            <w:r>
              <w:rPr>
                <w:rFonts w:ascii="Montserrat" w:hAnsi="Montserrat"/>
                <w:sz w:val="14"/>
                <w:szCs w:val="14"/>
              </w:rPr>
              <w:t>oxigas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(OFW)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DF93155" w14:textId="77777777" w:rsidR="003D41B3" w:rsidRDefault="003D41B3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8CED08" w14:textId="2FBA3AF5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7”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1BE66A3D" w14:textId="56B8D9EB" w:rsidR="003D41B3" w:rsidRPr="008348A1" w:rsidRDefault="003D41B3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DAD7C36" w14:textId="0E0237DB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Tablero eléctrico de distribución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82EEFF" w14:textId="77777777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1177C22" w14:textId="6885413D" w:rsidR="003D41B3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1867043" w14:textId="58A35981" w:rsidR="003D41B3" w:rsidRPr="009F47D0" w:rsidRDefault="003D41B3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3F35E1D3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12F2C7C2" w14:textId="2A6CC321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proofErr w:type="spellStart"/>
            <w:r>
              <w:rPr>
                <w:rFonts w:ascii="Montserrat" w:hAnsi="Montserrat"/>
                <w:sz w:val="14"/>
                <w:szCs w:val="14"/>
              </w:rPr>
              <w:t>Brazing</w:t>
            </w:r>
            <w:proofErr w:type="spellEnd"/>
            <w:r>
              <w:rPr>
                <w:rFonts w:ascii="Montserrat" w:hAnsi="Montserrat"/>
                <w:sz w:val="14"/>
                <w:szCs w:val="14"/>
              </w:rPr>
              <w:t xml:space="preserve"> (B)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6E61D52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C1C31D6" w14:textId="737E0BBD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Disco Zirconio D 4 ½”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44FF7CF9" w14:textId="430FB193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6158F52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Carpas, andamios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C12073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06A25D" w14:textId="3DE4002F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86A406A" w14:textId="71CD0580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E16999" w:rsidRPr="003D6480" w14:paraId="6EF1A3D6" w14:textId="77777777" w:rsidTr="00531BEE">
        <w:trPr>
          <w:trHeight w:val="386"/>
        </w:trPr>
        <w:tc>
          <w:tcPr>
            <w:tcW w:w="1986" w:type="dxa"/>
            <w:gridSpan w:val="2"/>
            <w:shd w:val="clear" w:color="auto" w:fill="FFFFFF" w:themeFill="background1"/>
            <w:vAlign w:val="center"/>
          </w:tcPr>
          <w:p w14:paraId="07BD6A86" w14:textId="005BC85A" w:rsidR="00E16999" w:rsidRDefault="00E16999" w:rsidP="00213DD5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Soldadura por arco (AW)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AC4643" w14:textId="77777777" w:rsidR="00E16999" w:rsidRDefault="00E16999" w:rsidP="00B40285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1165E2B" w14:textId="29295054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Otros: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41038ED" w14:textId="058C43EC" w:rsidR="00E16999" w:rsidRPr="008348A1" w:rsidRDefault="00E16999" w:rsidP="008348A1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FFFFFF" w:themeFill="background1"/>
            <w:vAlign w:val="center"/>
          </w:tcPr>
          <w:p w14:paraId="0025D966" w14:textId="49A8B93A" w:rsidR="00E16999" w:rsidRPr="009F47D0" w:rsidRDefault="00531BEE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 xml:space="preserve">Mantas térmicas, </w:t>
            </w:r>
            <w:r w:rsidR="00E16999">
              <w:rPr>
                <w:rFonts w:ascii="Montserrat" w:hAnsi="Montserrat"/>
                <w:sz w:val="14"/>
                <w:szCs w:val="14"/>
              </w:rPr>
              <w:t>Cerámicos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711C970" w14:textId="77777777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069AE0D" w14:textId="09948E4D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Código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64CBF8" w14:textId="7B5828E5" w:rsidR="00E16999" w:rsidRPr="009F47D0" w:rsidRDefault="00E16999" w:rsidP="009F47D0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0663BC0E" w14:textId="77777777" w:rsidTr="00516C57">
        <w:trPr>
          <w:trHeight w:val="386"/>
        </w:trPr>
        <w:tc>
          <w:tcPr>
            <w:tcW w:w="1986" w:type="dxa"/>
            <w:gridSpan w:val="2"/>
            <w:shd w:val="clear" w:color="auto" w:fill="D9D9D9" w:themeFill="background1" w:themeFillShade="D9"/>
            <w:vAlign w:val="center"/>
          </w:tcPr>
          <w:p w14:paraId="298D2577" w14:textId="77777777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CLASIFICACION APORTES O SOLDADURAS</w:t>
            </w:r>
          </w:p>
        </w:tc>
        <w:tc>
          <w:tcPr>
            <w:tcW w:w="8221" w:type="dxa"/>
            <w:gridSpan w:val="11"/>
            <w:shd w:val="clear" w:color="auto" w:fill="D9D9D9" w:themeFill="background1" w:themeFillShade="D9"/>
            <w:vAlign w:val="center"/>
          </w:tcPr>
          <w:p w14:paraId="49A62845" w14:textId="41792BBD" w:rsidR="00531BEE" w:rsidRPr="00531BEE" w:rsidRDefault="00531BEE" w:rsidP="00E16999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531BEE">
              <w:rPr>
                <w:rFonts w:ascii="Montserrat" w:hAnsi="Montserrat"/>
                <w:b/>
                <w:bCs/>
                <w:sz w:val="14"/>
                <w:szCs w:val="14"/>
              </w:rPr>
              <w:t>ANTECEDENTES CERTIFICACION DEL PERSONAL TECNICO</w:t>
            </w:r>
          </w:p>
        </w:tc>
      </w:tr>
      <w:tr w:rsidR="00531BEE" w:rsidRPr="003D6480" w14:paraId="15CEDA83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4E634299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Electrodo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7D73602" w14:textId="2B408571" w:rsidR="00531BEE" w:rsidRDefault="002B47FA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7018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63280B05" w14:textId="4F2D3F14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Clase certificación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EFC057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356986A2" w14:textId="2E334915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Fecha vencimiento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BA8FE" w14:textId="18A3623A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B6D8B6D" w14:textId="77777777" w:rsidTr="00531BEE">
        <w:trPr>
          <w:trHeight w:val="255"/>
        </w:trPr>
        <w:tc>
          <w:tcPr>
            <w:tcW w:w="1419" w:type="dxa"/>
            <w:shd w:val="clear" w:color="auto" w:fill="FFFFFF" w:themeFill="background1"/>
            <w:vAlign w:val="center"/>
          </w:tcPr>
          <w:p w14:paraId="68DECD70" w14:textId="1CDE7BE1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Aporte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67C3753" w14:textId="6A75581C" w:rsidR="00531BEE" w:rsidRDefault="002B47FA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71N1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14:paraId="26634BBD" w14:textId="7E28369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Entidad certificadora</w:t>
            </w:r>
          </w:p>
        </w:tc>
        <w:tc>
          <w:tcPr>
            <w:tcW w:w="1240" w:type="dxa"/>
            <w:gridSpan w:val="3"/>
            <w:shd w:val="clear" w:color="auto" w:fill="FFFFFF" w:themeFill="background1"/>
            <w:vAlign w:val="center"/>
          </w:tcPr>
          <w:p w14:paraId="4A5D4A4E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1736" w:type="dxa"/>
            <w:gridSpan w:val="3"/>
            <w:shd w:val="clear" w:color="auto" w:fill="FFFFFF" w:themeFill="background1"/>
            <w:vAlign w:val="center"/>
          </w:tcPr>
          <w:p w14:paraId="77F87876" w14:textId="500DFF5E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Número certificación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</w:tcPr>
          <w:p w14:paraId="123236D0" w14:textId="77777777" w:rsidR="00531BEE" w:rsidRDefault="00531BEE" w:rsidP="00531BEE">
            <w:pPr>
              <w:jc w:val="both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531BEE" w:rsidRPr="003D6480" w14:paraId="27307683" w14:textId="77777777" w:rsidTr="0034447A">
        <w:trPr>
          <w:trHeight w:val="390"/>
        </w:trPr>
        <w:tc>
          <w:tcPr>
            <w:tcW w:w="10207" w:type="dxa"/>
            <w:gridSpan w:val="13"/>
            <w:shd w:val="clear" w:color="auto" w:fill="D9D9D9" w:themeFill="background1" w:themeFillShade="D9"/>
            <w:vAlign w:val="center"/>
          </w:tcPr>
          <w:p w14:paraId="68A89A33" w14:textId="38147965" w:rsidR="00531BEE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 w:rsidRPr="0034447A">
              <w:rPr>
                <w:rFonts w:ascii="Montserrat" w:hAnsi="Montserrat"/>
                <w:b/>
                <w:bCs/>
                <w:sz w:val="14"/>
                <w:szCs w:val="14"/>
              </w:rPr>
              <w:t>EVALUACION, REVISION Y APROBACION DE LA ACTIVIDAD</w:t>
            </w:r>
          </w:p>
        </w:tc>
      </w:tr>
      <w:tr w:rsidR="0034447A" w:rsidRPr="003D6480" w14:paraId="13AEAAC2" w14:textId="77777777" w:rsidTr="00A138B9">
        <w:trPr>
          <w:trHeight w:val="390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7A05F46F" w14:textId="3B65E533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13B86C8" w14:textId="2B836608" w:rsidR="0034447A" w:rsidRPr="0034447A" w:rsidRDefault="0034447A" w:rsidP="0034447A">
            <w:pPr>
              <w:jc w:val="center"/>
              <w:rPr>
                <w:rFonts w:ascii="Montserrat" w:hAnsi="Montserrat"/>
                <w:b/>
                <w:bCs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1 (TURNO NOCHE)</w:t>
            </w:r>
          </w:p>
        </w:tc>
      </w:tr>
      <w:tr w:rsidR="0034447A" w:rsidRPr="003D6480" w14:paraId="74E04C55" w14:textId="77777777" w:rsidTr="0034447A">
        <w:trPr>
          <w:trHeight w:val="817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4C28E74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26DFDAF9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6C20CBBB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67EE9F1" w14:textId="0CE06702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DE16D0A" w14:textId="513B60B0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Y FIRMA MECANICO 2 (TURNO NOCHE)</w:t>
            </w:r>
          </w:p>
        </w:tc>
      </w:tr>
      <w:tr w:rsidR="0034447A" w:rsidRPr="003D6480" w14:paraId="646D94EE" w14:textId="77777777" w:rsidTr="0034447A">
        <w:trPr>
          <w:trHeight w:val="832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312C3765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0855F390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53B2EC57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ACE862D" w14:textId="49A86459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7FFE23DE" w14:textId="1AA47371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CONTROL DE CALIDAD (TURNO NOCHE)</w:t>
            </w:r>
          </w:p>
        </w:tc>
      </w:tr>
      <w:tr w:rsidR="0034447A" w:rsidRPr="003D6480" w14:paraId="52D6A5C7" w14:textId="77777777" w:rsidTr="007B4E90">
        <w:trPr>
          <w:trHeight w:val="662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FAF4466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11DFD40D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  <w:tr w:rsidR="0034447A" w:rsidRPr="003D6480" w14:paraId="25306E9D" w14:textId="77777777" w:rsidTr="0034447A">
        <w:trPr>
          <w:trHeight w:val="419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12C8EAA3" w14:textId="6899B7CB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DIA)</w:t>
            </w: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0DE24A4" w14:textId="371722ED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  <w:r>
              <w:rPr>
                <w:rFonts w:ascii="Montserrat" w:hAnsi="Montserrat"/>
                <w:sz w:val="14"/>
                <w:szCs w:val="14"/>
              </w:rPr>
              <w:t>NOMBRE DEL SUPERVISOR (TURNO NOCHE)</w:t>
            </w:r>
          </w:p>
        </w:tc>
      </w:tr>
      <w:tr w:rsidR="0034447A" w:rsidRPr="003D6480" w14:paraId="3B2F4535" w14:textId="77777777" w:rsidTr="007B4E90">
        <w:trPr>
          <w:trHeight w:val="706"/>
        </w:trPr>
        <w:tc>
          <w:tcPr>
            <w:tcW w:w="5103" w:type="dxa"/>
            <w:gridSpan w:val="6"/>
            <w:shd w:val="clear" w:color="auto" w:fill="FFFFFF" w:themeFill="background1"/>
            <w:vAlign w:val="center"/>
          </w:tcPr>
          <w:p w14:paraId="451B6BCB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  <w:tc>
          <w:tcPr>
            <w:tcW w:w="5104" w:type="dxa"/>
            <w:gridSpan w:val="7"/>
            <w:shd w:val="clear" w:color="auto" w:fill="FFFFFF" w:themeFill="background1"/>
            <w:vAlign w:val="center"/>
          </w:tcPr>
          <w:p w14:paraId="480321AA" w14:textId="77777777" w:rsidR="0034447A" w:rsidRDefault="0034447A" w:rsidP="0034447A">
            <w:pPr>
              <w:jc w:val="center"/>
              <w:rPr>
                <w:rFonts w:ascii="Montserrat" w:hAnsi="Montserrat"/>
                <w:sz w:val="14"/>
                <w:szCs w:val="14"/>
              </w:rPr>
            </w:pPr>
          </w:p>
        </w:tc>
      </w:tr>
    </w:tbl>
    <w:p w14:paraId="0F8ED989" w14:textId="77777777" w:rsidR="00A07E4C" w:rsidRDefault="00A07E4C"/>
    <w:p w14:paraId="04AA234C" w14:textId="77777777" w:rsidR="00531BEE" w:rsidRPr="003D6480" w:rsidRDefault="00531BEE"/>
    <w:sectPr w:rsidR="00531BEE" w:rsidRPr="003D64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177"/>
    <w:multiLevelType w:val="hybridMultilevel"/>
    <w:tmpl w:val="689A74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2007"/>
    <w:multiLevelType w:val="hybridMultilevel"/>
    <w:tmpl w:val="34B6A97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06286"/>
    <w:multiLevelType w:val="hybridMultilevel"/>
    <w:tmpl w:val="FA7618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058E"/>
    <w:multiLevelType w:val="hybridMultilevel"/>
    <w:tmpl w:val="6BFAD5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86715"/>
    <w:multiLevelType w:val="hybridMultilevel"/>
    <w:tmpl w:val="C24C7DE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03BA3"/>
    <w:multiLevelType w:val="hybridMultilevel"/>
    <w:tmpl w:val="D416FC62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863E6"/>
    <w:multiLevelType w:val="hybridMultilevel"/>
    <w:tmpl w:val="5EE856EE"/>
    <w:lvl w:ilvl="0" w:tplc="AB1004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9446B"/>
    <w:multiLevelType w:val="hybridMultilevel"/>
    <w:tmpl w:val="E0165C66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869EF"/>
    <w:multiLevelType w:val="hybridMultilevel"/>
    <w:tmpl w:val="7298976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367161">
    <w:abstractNumId w:val="0"/>
  </w:num>
  <w:num w:numId="2" w16cid:durableId="975378463">
    <w:abstractNumId w:val="3"/>
  </w:num>
  <w:num w:numId="3" w16cid:durableId="558784413">
    <w:abstractNumId w:val="6"/>
  </w:num>
  <w:num w:numId="4" w16cid:durableId="1966545760">
    <w:abstractNumId w:val="8"/>
  </w:num>
  <w:num w:numId="5" w16cid:durableId="1060245851">
    <w:abstractNumId w:val="2"/>
  </w:num>
  <w:num w:numId="6" w16cid:durableId="757677344">
    <w:abstractNumId w:val="5"/>
  </w:num>
  <w:num w:numId="7" w16cid:durableId="1548105055">
    <w:abstractNumId w:val="1"/>
  </w:num>
  <w:num w:numId="8" w16cid:durableId="914977313">
    <w:abstractNumId w:val="4"/>
  </w:num>
  <w:num w:numId="9" w16cid:durableId="16871726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3C"/>
    <w:rsid w:val="000466FA"/>
    <w:rsid w:val="00094527"/>
    <w:rsid w:val="000A0B41"/>
    <w:rsid w:val="000C7DB4"/>
    <w:rsid w:val="00112792"/>
    <w:rsid w:val="00157112"/>
    <w:rsid w:val="001E7E3D"/>
    <w:rsid w:val="0021255F"/>
    <w:rsid w:val="00213DD5"/>
    <w:rsid w:val="00242918"/>
    <w:rsid w:val="002A613C"/>
    <w:rsid w:val="002B47FA"/>
    <w:rsid w:val="003169B6"/>
    <w:rsid w:val="0034447A"/>
    <w:rsid w:val="0036417F"/>
    <w:rsid w:val="003A7448"/>
    <w:rsid w:val="003D41B3"/>
    <w:rsid w:val="003D6480"/>
    <w:rsid w:val="004300DC"/>
    <w:rsid w:val="00531BEE"/>
    <w:rsid w:val="00557446"/>
    <w:rsid w:val="005A22FD"/>
    <w:rsid w:val="005E2CC0"/>
    <w:rsid w:val="00664FFD"/>
    <w:rsid w:val="00715E5C"/>
    <w:rsid w:val="007263F5"/>
    <w:rsid w:val="007A7616"/>
    <w:rsid w:val="007B4E90"/>
    <w:rsid w:val="008175D7"/>
    <w:rsid w:val="008348A1"/>
    <w:rsid w:val="00891827"/>
    <w:rsid w:val="009F47D0"/>
    <w:rsid w:val="00A07E4C"/>
    <w:rsid w:val="00AF40A4"/>
    <w:rsid w:val="00AF691A"/>
    <w:rsid w:val="00B40285"/>
    <w:rsid w:val="00B4182F"/>
    <w:rsid w:val="00BE3F7C"/>
    <w:rsid w:val="00D255FB"/>
    <w:rsid w:val="00D76E41"/>
    <w:rsid w:val="00DF14C5"/>
    <w:rsid w:val="00E11B19"/>
    <w:rsid w:val="00E16999"/>
    <w:rsid w:val="00E45AE2"/>
    <w:rsid w:val="00F36CA6"/>
    <w:rsid w:val="00FC14A4"/>
    <w:rsid w:val="00FC36F1"/>
    <w:rsid w:val="00FD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9EB7"/>
  <w15:chartTrackingRefBased/>
  <w15:docId w15:val="{956D60ED-755B-4AAD-B432-7E767412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6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1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Beyzaga, Cristian (Lomas Bayas - CL)</dc:creator>
  <cp:keywords/>
  <dc:description/>
  <cp:lastModifiedBy>Gonzalez, Milenko  (Lomas Bayas - CL)</cp:lastModifiedBy>
  <cp:revision>2</cp:revision>
  <dcterms:created xsi:type="dcterms:W3CDTF">2025-11-05T18:08:00Z</dcterms:created>
  <dcterms:modified xsi:type="dcterms:W3CDTF">2025-11-05T18:08:00Z</dcterms:modified>
</cp:coreProperties>
</file>