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49"/>
        <w:gridCol w:w="1811"/>
        <w:gridCol w:w="142"/>
        <w:gridCol w:w="850"/>
        <w:gridCol w:w="851"/>
        <w:gridCol w:w="86"/>
        <w:gridCol w:w="1473"/>
        <w:gridCol w:w="425"/>
        <w:gridCol w:w="330"/>
        <w:gridCol w:w="237"/>
        <w:gridCol w:w="519"/>
        <w:gridCol w:w="48"/>
        <w:gridCol w:w="708"/>
      </w:tblGrid>
      <w:tr w:rsidR="002A613C" w14:paraId="32D8592B" w14:textId="77777777" w:rsidTr="00FD5D0A">
        <w:trPr>
          <w:trHeight w:val="983"/>
        </w:trPr>
        <w:tc>
          <w:tcPr>
            <w:tcW w:w="3681" w:type="dxa"/>
            <w:gridSpan w:val="3"/>
          </w:tcPr>
          <w:p w14:paraId="2618548D" w14:textId="7990ECF7" w:rsidR="002A613C" w:rsidRPr="002A613C" w:rsidRDefault="002A613C">
            <w:pPr>
              <w:rPr>
                <w:rFonts w:ascii="Montserrat" w:hAnsi="Montserrat"/>
              </w:rPr>
            </w:pPr>
            <w:r w:rsidRPr="002A613C"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654144" behindDoc="1" locked="0" layoutInCell="1" allowOverlap="1" wp14:anchorId="47DFB871" wp14:editId="076CF011">
                  <wp:simplePos x="0" y="0"/>
                  <wp:positionH relativeFrom="margin">
                    <wp:align>center</wp:align>
                  </wp:positionH>
                  <wp:positionV relativeFrom="paragraph">
                    <wp:posOffset>76200</wp:posOffset>
                  </wp:positionV>
                  <wp:extent cx="1212850" cy="573849"/>
                  <wp:effectExtent l="0" t="0" r="6350" b="0"/>
                  <wp:wrapTight wrapText="bothSides">
                    <wp:wrapPolygon edited="0">
                      <wp:start x="0" y="0"/>
                      <wp:lineTo x="0" y="20811"/>
                      <wp:lineTo x="21374" y="20811"/>
                      <wp:lineTo x="21374" y="0"/>
                      <wp:lineTo x="0" y="0"/>
                    </wp:wrapPolygon>
                  </wp:wrapTight>
                  <wp:docPr id="5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6B569D-9432-4AAC-ADDD-091A757CE3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DB6B569D-9432-4AAC-ADDD-091A757CE3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573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gridSpan w:val="6"/>
            <w:vAlign w:val="center"/>
          </w:tcPr>
          <w:p w14:paraId="0E7059FA" w14:textId="1687E9DC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2A613C">
              <w:rPr>
                <w:rFonts w:ascii="Montserrat" w:hAnsi="Montserrat"/>
                <w:b/>
                <w:bCs/>
                <w:sz w:val="32"/>
                <w:szCs w:val="32"/>
              </w:rPr>
              <w:t>CONTROL DE CALIDAD</w:t>
            </w:r>
          </w:p>
        </w:tc>
        <w:tc>
          <w:tcPr>
            <w:tcW w:w="1842" w:type="dxa"/>
            <w:gridSpan w:val="5"/>
          </w:tcPr>
          <w:p w14:paraId="01444359" w14:textId="61592C46" w:rsidR="002A613C" w:rsidRDefault="0021255F">
            <w:r>
              <w:rPr>
                <w:noProof/>
              </w:rPr>
              <w:drawing>
                <wp:inline distT="0" distB="0" distL="0" distR="0" wp14:anchorId="35046028" wp14:editId="209FF31A">
                  <wp:extent cx="1080770" cy="720725"/>
                  <wp:effectExtent l="0" t="0" r="5080" b="3175"/>
                  <wp:docPr id="172080734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807348" name="Imagen 172080734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13C" w14:paraId="56943D0E" w14:textId="77777777" w:rsidTr="00FD5D0A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87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FEAAFA0" w14:textId="3F820A25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MODELO</w:t>
            </w:r>
          </w:p>
        </w:tc>
        <w:tc>
          <w:tcPr>
            <w:tcW w:w="1811" w:type="dxa"/>
            <w:vMerge w:val="restart"/>
            <w:shd w:val="clear" w:color="auto" w:fill="D9D9D9" w:themeFill="background1" w:themeFillShade="D9"/>
            <w:vAlign w:val="center"/>
          </w:tcPr>
          <w:p w14:paraId="79608023" w14:textId="1C703447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N° SERIE</w:t>
            </w:r>
          </w:p>
        </w:tc>
        <w:tc>
          <w:tcPr>
            <w:tcW w:w="1929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620B7F4" w14:textId="3DE258D1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CLIENTE</w:t>
            </w:r>
          </w:p>
        </w:tc>
        <w:tc>
          <w:tcPr>
            <w:tcW w:w="189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03DBB39" w14:textId="3F37938F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PROYECTO</w:t>
            </w:r>
          </w:p>
        </w:tc>
        <w:tc>
          <w:tcPr>
            <w:tcW w:w="1842" w:type="dxa"/>
            <w:gridSpan w:val="5"/>
            <w:shd w:val="clear" w:color="auto" w:fill="D9D9D9" w:themeFill="background1" w:themeFillShade="D9"/>
            <w:vAlign w:val="center"/>
          </w:tcPr>
          <w:p w14:paraId="30E18411" w14:textId="332243DC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FECHA REALIZACION</w:t>
            </w:r>
          </w:p>
        </w:tc>
      </w:tr>
      <w:tr w:rsidR="00B4182F" w14:paraId="0DA05AD3" w14:textId="77777777" w:rsidTr="00664FFD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1870" w:type="dxa"/>
            <w:gridSpan w:val="2"/>
            <w:vMerge/>
            <w:shd w:val="clear" w:color="auto" w:fill="D9D9D9" w:themeFill="background1" w:themeFillShade="D9"/>
            <w:vAlign w:val="center"/>
          </w:tcPr>
          <w:p w14:paraId="30E3EF0B" w14:textId="77777777" w:rsidR="00B4182F" w:rsidRPr="002A613C" w:rsidRDefault="00B4182F" w:rsidP="002A613C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811" w:type="dxa"/>
            <w:vMerge/>
            <w:shd w:val="clear" w:color="auto" w:fill="D9D9D9" w:themeFill="background1" w:themeFillShade="D9"/>
            <w:vAlign w:val="center"/>
          </w:tcPr>
          <w:p w14:paraId="335652B0" w14:textId="77777777" w:rsidR="00B4182F" w:rsidRPr="002A613C" w:rsidRDefault="00B4182F" w:rsidP="002A613C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929" w:type="dxa"/>
            <w:gridSpan w:val="4"/>
            <w:vMerge/>
            <w:shd w:val="clear" w:color="auto" w:fill="D9D9D9" w:themeFill="background1" w:themeFillShade="D9"/>
            <w:vAlign w:val="center"/>
          </w:tcPr>
          <w:p w14:paraId="11AEEDAD" w14:textId="77777777" w:rsidR="00B4182F" w:rsidRPr="002A613C" w:rsidRDefault="00B4182F" w:rsidP="002A613C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898" w:type="dxa"/>
            <w:gridSpan w:val="2"/>
            <w:vMerge/>
            <w:shd w:val="clear" w:color="auto" w:fill="D9D9D9" w:themeFill="background1" w:themeFillShade="D9"/>
            <w:vAlign w:val="center"/>
          </w:tcPr>
          <w:p w14:paraId="7EE0C11D" w14:textId="77777777" w:rsidR="00B4182F" w:rsidRPr="002A613C" w:rsidRDefault="00B4182F" w:rsidP="002A613C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742C1936" w14:textId="3193B413" w:rsidR="00B4182F" w:rsidRPr="002A613C" w:rsidRDefault="00B4182F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DIA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5AD029D2" w14:textId="6B1872C6" w:rsidR="00B4182F" w:rsidRPr="002A613C" w:rsidRDefault="00B4182F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MES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F5D6961" w14:textId="12BBFA11" w:rsidR="00B4182F" w:rsidRPr="002A613C" w:rsidRDefault="00B4182F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AÑO</w:t>
            </w:r>
          </w:p>
        </w:tc>
      </w:tr>
      <w:tr w:rsidR="00664FFD" w14:paraId="16714F3D" w14:textId="77777777" w:rsidTr="00664FFD">
        <w:tblPrEx>
          <w:tblCellMar>
            <w:left w:w="108" w:type="dxa"/>
            <w:right w:w="108" w:type="dxa"/>
          </w:tblCellMar>
        </w:tblPrEx>
        <w:tc>
          <w:tcPr>
            <w:tcW w:w="1870" w:type="dxa"/>
            <w:gridSpan w:val="2"/>
            <w:vAlign w:val="center"/>
          </w:tcPr>
          <w:p w14:paraId="1BE75360" w14:textId="7C9426B3" w:rsidR="00664FFD" w:rsidRPr="002A613C" w:rsidRDefault="00DF1AB0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4100XPC</w:t>
            </w:r>
          </w:p>
        </w:tc>
        <w:tc>
          <w:tcPr>
            <w:tcW w:w="1811" w:type="dxa"/>
            <w:vAlign w:val="center"/>
          </w:tcPr>
          <w:p w14:paraId="14765242" w14:textId="0DFFA52C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1A3E734A" w14:textId="752B5C97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LOMAS BAYAS</w:t>
            </w:r>
          </w:p>
        </w:tc>
        <w:tc>
          <w:tcPr>
            <w:tcW w:w="1898" w:type="dxa"/>
            <w:gridSpan w:val="2"/>
            <w:vAlign w:val="center"/>
          </w:tcPr>
          <w:p w14:paraId="68D99208" w14:textId="27265892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03FB99B" w14:textId="77777777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7C06339" w14:textId="77777777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0FF71F1D" w14:textId="71FF7530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2A613C" w14:paraId="69310AE6" w14:textId="77777777" w:rsidTr="00FD5D0A">
        <w:tblPrEx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368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266037F" w14:textId="1B6E6FD4" w:rsidR="002A613C" w:rsidRPr="00D76E41" w:rsidRDefault="002A613C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D76E41">
              <w:rPr>
                <w:rFonts w:ascii="Montserrat" w:hAnsi="Montserrat"/>
                <w:b/>
                <w:bCs/>
                <w:sz w:val="14"/>
                <w:szCs w:val="14"/>
              </w:rPr>
              <w:t xml:space="preserve">DATOS CONTROL DE CALIDAD </w:t>
            </w:r>
            <w:r w:rsidR="00664FFD">
              <w:rPr>
                <w:rFonts w:ascii="Montserrat" w:hAnsi="Montserrat"/>
                <w:b/>
                <w:bCs/>
                <w:sz w:val="14"/>
                <w:szCs w:val="14"/>
              </w:rPr>
              <w:t>ESTRUCTURAL</w:t>
            </w:r>
          </w:p>
        </w:tc>
        <w:tc>
          <w:tcPr>
            <w:tcW w:w="3827" w:type="dxa"/>
            <w:gridSpan w:val="6"/>
            <w:shd w:val="clear" w:color="auto" w:fill="D9D9D9" w:themeFill="background1" w:themeFillShade="D9"/>
            <w:vAlign w:val="center"/>
          </w:tcPr>
          <w:p w14:paraId="2EA0F096" w14:textId="60AA891E" w:rsidR="002A613C" w:rsidRPr="00D76E41" w:rsidRDefault="00D76E41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D76E41">
              <w:rPr>
                <w:rFonts w:ascii="Montserrat" w:hAnsi="Montserrat"/>
                <w:b/>
                <w:bCs/>
                <w:sz w:val="14"/>
                <w:szCs w:val="14"/>
              </w:rPr>
              <w:t>NUMERO DE PARTE</w:t>
            </w:r>
          </w:p>
        </w:tc>
        <w:tc>
          <w:tcPr>
            <w:tcW w:w="1842" w:type="dxa"/>
            <w:gridSpan w:val="5"/>
            <w:shd w:val="clear" w:color="auto" w:fill="D9D9D9" w:themeFill="background1" w:themeFillShade="D9"/>
            <w:vAlign w:val="center"/>
          </w:tcPr>
          <w:p w14:paraId="13F99760" w14:textId="36A1426A" w:rsidR="002A613C" w:rsidRPr="00D76E41" w:rsidRDefault="00D76E41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D76E41">
              <w:rPr>
                <w:rFonts w:ascii="Montserrat" w:hAnsi="Montserrat"/>
                <w:b/>
                <w:bCs/>
                <w:sz w:val="14"/>
                <w:szCs w:val="14"/>
              </w:rPr>
              <w:t>CODIGO CARTILLA</w:t>
            </w:r>
          </w:p>
        </w:tc>
      </w:tr>
      <w:tr w:rsidR="002A613C" w14:paraId="79A4ABE4" w14:textId="77777777" w:rsidTr="00FD5D0A">
        <w:tblPrEx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3681" w:type="dxa"/>
            <w:gridSpan w:val="3"/>
            <w:vMerge/>
            <w:shd w:val="clear" w:color="auto" w:fill="D9D9D9" w:themeFill="background1" w:themeFillShade="D9"/>
            <w:vAlign w:val="center"/>
          </w:tcPr>
          <w:p w14:paraId="377AF502" w14:textId="77777777" w:rsidR="002A613C" w:rsidRDefault="002A613C" w:rsidP="00D76E41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03162566" w14:textId="6A3A3BC6" w:rsidR="002A613C" w:rsidRPr="002A613C" w:rsidRDefault="00664FFD" w:rsidP="00D76E41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22J1770D6</w:t>
            </w:r>
          </w:p>
        </w:tc>
        <w:tc>
          <w:tcPr>
            <w:tcW w:w="1842" w:type="dxa"/>
            <w:gridSpan w:val="5"/>
            <w:vAlign w:val="center"/>
          </w:tcPr>
          <w:p w14:paraId="03A55B1A" w14:textId="77777777" w:rsidR="002A613C" w:rsidRPr="002A613C" w:rsidRDefault="002A613C" w:rsidP="00D76E41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2A613C" w:rsidRPr="00664FFD" w14:paraId="47628B41" w14:textId="77777777" w:rsidTr="00FD5D0A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14"/>
            <w:shd w:val="clear" w:color="auto" w:fill="009999"/>
            <w:vAlign w:val="center"/>
          </w:tcPr>
          <w:p w14:paraId="197C0F45" w14:textId="61456FF0" w:rsidR="002A613C" w:rsidRPr="00664FFD" w:rsidRDefault="00242918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664FFD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  <w:lang w:val="pt-PT"/>
              </w:rPr>
              <w:t xml:space="preserve">SOLDAR </w:t>
            </w:r>
            <w:r w:rsidR="005D1FE3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  <w:lang w:val="pt-PT"/>
              </w:rPr>
              <w:t>PLANCHAS INFERIORES</w:t>
            </w:r>
            <w:r w:rsidR="00664FFD" w:rsidRPr="00664FFD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  <w:lang w:val="pt-PT"/>
              </w:rPr>
              <w:t xml:space="preserve"> </w:t>
            </w:r>
            <w:r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  <w:lang w:val="pt-PT"/>
              </w:rPr>
              <w:t xml:space="preserve">DEL </w:t>
            </w:r>
            <w:r w:rsidR="00664FFD" w:rsidRPr="00664FFD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  <w:lang w:val="pt-PT"/>
              </w:rPr>
              <w:t>REVOLVING FRAM</w:t>
            </w:r>
            <w:r w:rsidR="00664FFD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  <w:lang w:val="pt-PT"/>
              </w:rPr>
              <w:t>E</w:t>
            </w:r>
          </w:p>
        </w:tc>
      </w:tr>
      <w:tr w:rsidR="002A613C" w14:paraId="4EE37000" w14:textId="77777777" w:rsidTr="00FD5D0A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14"/>
            <w:shd w:val="clear" w:color="auto" w:fill="D9D9D9" w:themeFill="background1" w:themeFillShade="D9"/>
            <w:vAlign w:val="center"/>
          </w:tcPr>
          <w:p w14:paraId="2A851781" w14:textId="1FEC1DB9" w:rsidR="002A613C" w:rsidRPr="00D76E41" w:rsidRDefault="00D76E41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D76E41">
              <w:rPr>
                <w:rFonts w:ascii="Montserrat" w:hAnsi="Montserrat"/>
                <w:b/>
                <w:bCs/>
                <w:sz w:val="14"/>
                <w:szCs w:val="14"/>
              </w:rPr>
              <w:t>IMAGEN DEL PLANO</w:t>
            </w:r>
          </w:p>
        </w:tc>
      </w:tr>
      <w:tr w:rsidR="007A7616" w14:paraId="1DDC88B1" w14:textId="77777777" w:rsidTr="00A60474">
        <w:trPr>
          <w:trHeight w:val="5430"/>
        </w:trPr>
        <w:tc>
          <w:tcPr>
            <w:tcW w:w="9350" w:type="dxa"/>
            <w:gridSpan w:val="14"/>
            <w:shd w:val="clear" w:color="auto" w:fill="FFFFFF" w:themeFill="background1"/>
          </w:tcPr>
          <w:p w14:paraId="00FF6CBB" w14:textId="154D6750" w:rsidR="00A60474" w:rsidRDefault="00A60474" w:rsidP="0036417F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64094FD" wp14:editId="6D2EB5F5">
                  <wp:simplePos x="0" y="0"/>
                  <wp:positionH relativeFrom="margin">
                    <wp:posOffset>206375</wp:posOffset>
                  </wp:positionH>
                  <wp:positionV relativeFrom="paragraph">
                    <wp:posOffset>199568</wp:posOffset>
                  </wp:positionV>
                  <wp:extent cx="5434965" cy="3629025"/>
                  <wp:effectExtent l="0" t="0" r="0" b="9525"/>
                  <wp:wrapSquare wrapText="bothSides"/>
                  <wp:docPr id="188514580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145809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86"/>
                          <a:stretch/>
                        </pic:blipFill>
                        <pic:spPr bwMode="auto">
                          <a:xfrm>
                            <a:off x="0" y="0"/>
                            <a:ext cx="5434965" cy="3629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7E3D">
              <w:rPr>
                <w:noProof/>
              </w:rPr>
              <w:t xml:space="preserve">  </w:t>
            </w:r>
          </w:p>
          <w:p w14:paraId="2F424EFA" w14:textId="4DB43476" w:rsidR="007A7616" w:rsidRPr="00D76E41" w:rsidRDefault="007A7616" w:rsidP="0036417F">
            <w:pPr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</w:tr>
      <w:tr w:rsidR="003D6480" w14:paraId="2CFA21C6" w14:textId="77777777" w:rsidTr="000C7DB4">
        <w:trPr>
          <w:trHeight w:val="265"/>
        </w:trPr>
        <w:tc>
          <w:tcPr>
            <w:tcW w:w="9350" w:type="dxa"/>
            <w:gridSpan w:val="14"/>
            <w:shd w:val="clear" w:color="auto" w:fill="009999"/>
            <w:vAlign w:val="center"/>
          </w:tcPr>
          <w:p w14:paraId="53137847" w14:textId="704D121F" w:rsidR="003D6480" w:rsidRPr="00664FFD" w:rsidRDefault="00664FFD" w:rsidP="003D6480">
            <w:pPr>
              <w:jc w:val="center"/>
              <w:rPr>
                <w:noProof/>
              </w:rPr>
            </w:pPr>
            <w:r w:rsidRPr="00664FFD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APLICACION ENSAYOS NO DESTRUCTIVOS (</w:t>
            </w:r>
            <w:r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END), MARCAR CON UN </w:t>
            </w:r>
            <w:proofErr w:type="gramStart"/>
            <w:r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TICKET</w:t>
            </w:r>
            <w:proofErr w:type="gramEnd"/>
            <w:r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 SEGÚN CORRESPONDA</w:t>
            </w:r>
          </w:p>
        </w:tc>
      </w:tr>
      <w:tr w:rsidR="00E45AE2" w14:paraId="18E7E9B1" w14:textId="77777777" w:rsidTr="00E45AE2">
        <w:trPr>
          <w:trHeight w:val="281"/>
        </w:trPr>
        <w:tc>
          <w:tcPr>
            <w:tcW w:w="3823" w:type="dxa"/>
            <w:gridSpan w:val="4"/>
            <w:shd w:val="clear" w:color="auto" w:fill="D9D9D9" w:themeFill="background1" w:themeFillShade="D9"/>
            <w:vAlign w:val="center"/>
          </w:tcPr>
          <w:p w14:paraId="2649C7D0" w14:textId="2A1DEABF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DESCRIPCION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4D59A2D" w14:textId="10FE8486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SI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783349A" w14:textId="0E7C61A3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NO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7BAA2D3A" w14:textId="2EC3DA9D" w:rsidR="00E45AE2" w:rsidRPr="00E45AE2" w:rsidRDefault="00E45AE2" w:rsidP="00E45AE2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ANTES SOLDADURA</w:t>
            </w:r>
          </w:p>
        </w:tc>
        <w:tc>
          <w:tcPr>
            <w:tcW w:w="2267" w:type="dxa"/>
            <w:gridSpan w:val="6"/>
            <w:shd w:val="clear" w:color="auto" w:fill="D9D9D9" w:themeFill="background1" w:themeFillShade="D9"/>
            <w:vAlign w:val="center"/>
          </w:tcPr>
          <w:p w14:paraId="50D1BA61" w14:textId="229E1AD1" w:rsidR="00E45AE2" w:rsidRPr="00E45AE2" w:rsidRDefault="00E45AE2" w:rsidP="00E45AE2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DESPUES SOLDADURA</w:t>
            </w:r>
          </w:p>
        </w:tc>
      </w:tr>
      <w:tr w:rsidR="00E45AE2" w14:paraId="35E1186A" w14:textId="77777777" w:rsidTr="00E45AE2">
        <w:trPr>
          <w:trHeight w:val="90"/>
        </w:trPr>
        <w:tc>
          <w:tcPr>
            <w:tcW w:w="3823" w:type="dxa"/>
            <w:gridSpan w:val="4"/>
            <w:shd w:val="clear" w:color="auto" w:fill="FFFFFF" w:themeFill="background1"/>
            <w:vAlign w:val="center"/>
          </w:tcPr>
          <w:p w14:paraId="71417AE5" w14:textId="17727300" w:rsidR="00E45AE2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  <w:r w:rsidRPr="00664FFD">
              <w:rPr>
                <w:rFonts w:ascii="Montserrat" w:hAnsi="Montserrat"/>
                <w:sz w:val="14"/>
                <w:szCs w:val="14"/>
                <w:lang w:val="pt-PT"/>
              </w:rPr>
              <w:t xml:space="preserve">Se </w:t>
            </w:r>
            <w:r>
              <w:rPr>
                <w:rFonts w:ascii="Montserrat" w:hAnsi="Montserrat"/>
                <w:sz w:val="14"/>
                <w:szCs w:val="14"/>
                <w:lang w:val="pt-PT"/>
              </w:rPr>
              <w:t>aplico partículas magnéticas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14A56A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1AC805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D78530A" w14:textId="77777777" w:rsidR="00E45AE2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2267" w:type="dxa"/>
            <w:gridSpan w:val="6"/>
            <w:shd w:val="clear" w:color="auto" w:fill="FFFFFF" w:themeFill="background1"/>
            <w:vAlign w:val="center"/>
          </w:tcPr>
          <w:p w14:paraId="6C167DB2" w14:textId="77777777" w:rsidR="00E45AE2" w:rsidRPr="00664FFD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</w:tr>
      <w:tr w:rsidR="00E45AE2" w14:paraId="1D00A556" w14:textId="77777777" w:rsidTr="00E45AE2">
        <w:trPr>
          <w:trHeight w:val="90"/>
        </w:trPr>
        <w:tc>
          <w:tcPr>
            <w:tcW w:w="3823" w:type="dxa"/>
            <w:gridSpan w:val="4"/>
            <w:shd w:val="clear" w:color="auto" w:fill="FFFFFF" w:themeFill="background1"/>
            <w:vAlign w:val="center"/>
          </w:tcPr>
          <w:p w14:paraId="070A4972" w14:textId="52C998B5" w:rsidR="00E45AE2" w:rsidRPr="00664FFD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  <w:r>
              <w:rPr>
                <w:rFonts w:ascii="Montserrat" w:hAnsi="Montserrat"/>
                <w:sz w:val="14"/>
                <w:szCs w:val="14"/>
                <w:lang w:val="pt-PT"/>
              </w:rPr>
              <w:t>Se aplico tintas penetrantes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B04307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082840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4FD0EBE" w14:textId="77777777" w:rsidR="00E45AE2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2267" w:type="dxa"/>
            <w:gridSpan w:val="6"/>
            <w:shd w:val="clear" w:color="auto" w:fill="FFFFFF" w:themeFill="background1"/>
            <w:vAlign w:val="center"/>
          </w:tcPr>
          <w:p w14:paraId="0B2B73A8" w14:textId="77777777" w:rsidR="00E45AE2" w:rsidRPr="00664FFD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</w:tr>
      <w:tr w:rsidR="00E45AE2" w:rsidRPr="00E45AE2" w14:paraId="7391A4F7" w14:textId="77777777" w:rsidTr="00E45AE2">
        <w:trPr>
          <w:trHeight w:val="90"/>
        </w:trPr>
        <w:tc>
          <w:tcPr>
            <w:tcW w:w="3823" w:type="dxa"/>
            <w:gridSpan w:val="4"/>
            <w:shd w:val="clear" w:color="auto" w:fill="FFFFFF" w:themeFill="background1"/>
            <w:vAlign w:val="center"/>
          </w:tcPr>
          <w:p w14:paraId="362D3F76" w14:textId="2AA1C606" w:rsidR="00E45AE2" w:rsidRPr="00664FFD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  <w:r>
              <w:rPr>
                <w:rFonts w:ascii="Montserrat" w:hAnsi="Montserrat"/>
                <w:sz w:val="14"/>
                <w:szCs w:val="14"/>
                <w:lang w:val="pt-PT"/>
              </w:rPr>
              <w:t xml:space="preserve">Quedo </w:t>
            </w:r>
            <w:proofErr w:type="gramStart"/>
            <w:r>
              <w:rPr>
                <w:rFonts w:ascii="Montserrat" w:hAnsi="Montserrat"/>
                <w:sz w:val="14"/>
                <w:szCs w:val="14"/>
                <w:lang w:val="pt-PT"/>
              </w:rPr>
              <w:t>registro</w:t>
            </w:r>
            <w:proofErr w:type="gramEnd"/>
            <w:r>
              <w:rPr>
                <w:rFonts w:ascii="Montserrat" w:hAnsi="Montserrat"/>
                <w:sz w:val="14"/>
                <w:szCs w:val="14"/>
                <w:lang w:val="pt-PT"/>
              </w:rPr>
              <w:t xml:space="preserve"> fotográfico de END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0E8724E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75C50B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115255D" w14:textId="77777777" w:rsidR="00E45AE2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2267" w:type="dxa"/>
            <w:gridSpan w:val="6"/>
            <w:shd w:val="clear" w:color="auto" w:fill="FFFFFF" w:themeFill="background1"/>
            <w:vAlign w:val="center"/>
          </w:tcPr>
          <w:p w14:paraId="53475B97" w14:textId="77777777" w:rsidR="00E45AE2" w:rsidRPr="00664FFD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</w:tr>
      <w:tr w:rsidR="00E45AE2" w:rsidRPr="00E45AE2" w14:paraId="7A3B8100" w14:textId="77777777" w:rsidTr="00E45AE2">
        <w:trPr>
          <w:trHeight w:val="321"/>
        </w:trPr>
        <w:tc>
          <w:tcPr>
            <w:tcW w:w="9350" w:type="dxa"/>
            <w:gridSpan w:val="14"/>
            <w:shd w:val="clear" w:color="auto" w:fill="009999"/>
            <w:vAlign w:val="center"/>
          </w:tcPr>
          <w:p w14:paraId="5B377976" w14:textId="6A6E26F8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  <w:r w:rsidRPr="00E45AE2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PREPARACION DE LA FISURA A REPARAR</w:t>
            </w:r>
          </w:p>
        </w:tc>
      </w:tr>
      <w:tr w:rsidR="00E45AE2" w:rsidRPr="00E45AE2" w14:paraId="1CA17503" w14:textId="77777777" w:rsidTr="00E45AE2">
        <w:trPr>
          <w:trHeight w:val="105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409CDE89" w14:textId="78DC3D56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N°</w:t>
            </w:r>
          </w:p>
        </w:tc>
        <w:tc>
          <w:tcPr>
            <w:tcW w:w="6662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65981B78" w14:textId="77777777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ITEM</w:t>
            </w:r>
          </w:p>
        </w:tc>
        <w:tc>
          <w:tcPr>
            <w:tcW w:w="2267" w:type="dxa"/>
            <w:gridSpan w:val="6"/>
            <w:shd w:val="clear" w:color="auto" w:fill="D9D9D9" w:themeFill="background1" w:themeFillShade="D9"/>
            <w:vAlign w:val="center"/>
          </w:tcPr>
          <w:p w14:paraId="29CF9C07" w14:textId="38C80D75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ESTADO</w:t>
            </w:r>
          </w:p>
        </w:tc>
      </w:tr>
      <w:tr w:rsidR="00E45AE2" w:rsidRPr="00E45AE2" w14:paraId="4D712546" w14:textId="77777777" w:rsidTr="00E4274E">
        <w:trPr>
          <w:trHeight w:val="105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1A621218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662" w:type="dxa"/>
            <w:gridSpan w:val="7"/>
            <w:vMerge/>
            <w:shd w:val="clear" w:color="auto" w:fill="D9D9D9" w:themeFill="background1" w:themeFillShade="D9"/>
            <w:vAlign w:val="center"/>
          </w:tcPr>
          <w:p w14:paraId="3F5CDC44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5" w:type="dxa"/>
            <w:gridSpan w:val="2"/>
            <w:shd w:val="clear" w:color="auto" w:fill="D9D9D9" w:themeFill="background1" w:themeFillShade="D9"/>
            <w:vAlign w:val="center"/>
          </w:tcPr>
          <w:p w14:paraId="01AD13DF" w14:textId="4AABE5FB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SI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14:paraId="67DFF0F4" w14:textId="5CD88E13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NO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14:paraId="687AE35C" w14:textId="405D5B28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N/A</w:t>
            </w:r>
          </w:p>
        </w:tc>
      </w:tr>
      <w:tr w:rsidR="00E45AE2" w:rsidRPr="00E45AE2" w14:paraId="0139D739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7A636F36" w14:textId="5FA386CC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53AE5371" w14:textId="41C4C8FB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Al realizar el torchado de la fisura, ésta se elimina completamente.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61C3F462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358347BE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08640C55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75CC332B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0932D698" w14:textId="1F772976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7E5F46C7" w14:textId="58617922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Se realiza el esmerilado de la fisura hasta dejar a metal blanco.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282B3E06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1DF73E3B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311B0CF0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4C481DF3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76A1AA97" w14:textId="397E562E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331A6BC0" w14:textId="20A5E1D6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Se realiza la inspección de la fisura antes de comenzar con el depósito de soldadura.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17A47932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1BCA41D7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394CA44E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795945CE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4F854A40" w14:textId="3EBCF309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477E6333" w14:textId="5D972DC3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 xml:space="preserve">Se instala </w:t>
            </w:r>
            <w:proofErr w:type="spellStart"/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backing</w:t>
            </w:r>
            <w:proofErr w:type="spellEnd"/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 xml:space="preserve"> de respaldo.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56B06F39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49A7B36D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419B2EA5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14A971B8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55071C29" w14:textId="71C46F51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0CD0402B" w14:textId="0592FE7B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Se instalan las placas de salida.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2C3A5AFC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55C13336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6FD68B43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119D6E77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0DF8F8B0" w14:textId="17EF6878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4C44485D" w14:textId="77777777" w:rsidR="00213DD5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Durante todo el proceso se respetan las temperaturas y tiempos de enfriamiento según</w:t>
            </w:r>
          </w:p>
          <w:p w14:paraId="23692D4A" w14:textId="7298E290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procedimiento.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14FB2FF3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036B3C5F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43F7B9BD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</w:tbl>
    <w:p w14:paraId="629068BE" w14:textId="77777777" w:rsidR="008175D7" w:rsidRPr="00E45AE2" w:rsidRDefault="008175D7"/>
    <w:tbl>
      <w:tblPr>
        <w:tblStyle w:val="Tablaconcuadrcul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567"/>
        <w:gridCol w:w="1275"/>
        <w:gridCol w:w="993"/>
        <w:gridCol w:w="282"/>
        <w:gridCol w:w="852"/>
        <w:gridCol w:w="106"/>
        <w:gridCol w:w="177"/>
        <w:gridCol w:w="567"/>
        <w:gridCol w:w="992"/>
        <w:gridCol w:w="851"/>
        <w:gridCol w:w="1559"/>
      </w:tblGrid>
      <w:tr w:rsidR="003D6480" w:rsidRPr="003D6480" w14:paraId="72E3F798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D9D9D9" w:themeFill="background1" w:themeFillShade="D9"/>
            <w:vAlign w:val="center"/>
          </w:tcPr>
          <w:p w14:paraId="12416C49" w14:textId="5B46753C" w:rsidR="003D6480" w:rsidRPr="003D6480" w:rsidRDefault="003D6480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3D6480">
              <w:rPr>
                <w:rFonts w:ascii="Montserrat" w:hAnsi="Montserrat"/>
                <w:b/>
                <w:bCs/>
                <w:sz w:val="14"/>
                <w:szCs w:val="14"/>
              </w:rPr>
              <w:lastRenderedPageBreak/>
              <w:t>OBSERVACION DEL CONTROL DE CALIDAD</w:t>
            </w:r>
          </w:p>
        </w:tc>
      </w:tr>
      <w:tr w:rsidR="003D6480" w:rsidRPr="00AF691A" w14:paraId="00DA2591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FFFFFF" w:themeFill="background1"/>
            <w:vAlign w:val="center"/>
          </w:tcPr>
          <w:p w14:paraId="49C0B485" w14:textId="5637CECC" w:rsidR="003D6480" w:rsidRPr="00213DD5" w:rsidRDefault="003D6480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094527" w:rsidRPr="008175D7" w14:paraId="3195819A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FFFFFF" w:themeFill="background1"/>
            <w:vAlign w:val="center"/>
          </w:tcPr>
          <w:p w14:paraId="7006025C" w14:textId="36054792" w:rsidR="00094527" w:rsidRPr="009F47D0" w:rsidRDefault="00094527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094527" w:rsidRPr="003D6480" w14:paraId="57A1710F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D9D9D9" w:themeFill="background1" w:themeFillShade="D9"/>
            <w:vAlign w:val="center"/>
          </w:tcPr>
          <w:p w14:paraId="4CA1009D" w14:textId="429ECDE6" w:rsidR="00094527" w:rsidRPr="003D6480" w:rsidRDefault="00213DD5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ESTRUCTURAL</w:t>
            </w:r>
          </w:p>
        </w:tc>
      </w:tr>
      <w:tr w:rsidR="00531BEE" w:rsidRPr="003D6480" w14:paraId="6CC680AF" w14:textId="77777777" w:rsidTr="00531BEE">
        <w:trPr>
          <w:trHeight w:val="386"/>
        </w:trPr>
        <w:tc>
          <w:tcPr>
            <w:tcW w:w="2553" w:type="dxa"/>
            <w:gridSpan w:val="3"/>
            <w:shd w:val="clear" w:color="auto" w:fill="D9D9D9" w:themeFill="background1" w:themeFillShade="D9"/>
            <w:vAlign w:val="center"/>
          </w:tcPr>
          <w:p w14:paraId="3B8ABA97" w14:textId="104D324A" w:rsidR="008348A1" w:rsidRPr="00E11B19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PROCESO DE SOLDADURA Y AFINES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30ACEFB" w14:textId="77777777" w:rsidR="008348A1" w:rsidRPr="00E11B19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EQUIPOS Y OTROS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424F4CB" w14:textId="42502B5F" w:rsidR="008348A1" w:rsidRPr="00E11B19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CODIGO/MEDIDA</w:t>
            </w:r>
          </w:p>
        </w:tc>
        <w:tc>
          <w:tcPr>
            <w:tcW w:w="5386" w:type="dxa"/>
            <w:gridSpan w:val="8"/>
            <w:shd w:val="clear" w:color="auto" w:fill="D9D9D9" w:themeFill="background1" w:themeFillShade="D9"/>
            <w:vAlign w:val="center"/>
          </w:tcPr>
          <w:p w14:paraId="74794E87" w14:textId="53E83C44" w:rsidR="008348A1" w:rsidRPr="00E11B19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INSTRUMENTOS</w:t>
            </w:r>
          </w:p>
        </w:tc>
      </w:tr>
      <w:tr w:rsidR="0086636D" w:rsidRPr="003D6480" w14:paraId="0312A3EC" w14:textId="77777777" w:rsidTr="00E65457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7BD07267" w14:textId="77777777" w:rsidR="0086636D" w:rsidRPr="00213DD5" w:rsidRDefault="0086636D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213DD5">
              <w:rPr>
                <w:rFonts w:ascii="Montserrat" w:hAnsi="Montserrat"/>
                <w:sz w:val="14"/>
                <w:szCs w:val="14"/>
              </w:rPr>
              <w:t xml:space="preserve">Soldadura estado sólido (SWW)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4B86C5" w14:textId="0AA5202F" w:rsidR="0086636D" w:rsidRDefault="0086636D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E7F80D" w14:textId="6BAAB2D2" w:rsidR="0086636D" w:rsidRPr="008348A1" w:rsidRDefault="0086636D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8348A1">
              <w:rPr>
                <w:rFonts w:ascii="Montserrat" w:hAnsi="Montserrat"/>
                <w:sz w:val="14"/>
                <w:szCs w:val="14"/>
              </w:rPr>
              <w:t>Esmeril angular D</w:t>
            </w:r>
            <w:r>
              <w:rPr>
                <w:rFonts w:ascii="Montserrat" w:hAnsi="Montserrat"/>
                <w:sz w:val="14"/>
                <w:szCs w:val="14"/>
              </w:rPr>
              <w:t xml:space="preserve"> </w:t>
            </w:r>
            <w:r w:rsidRPr="008348A1">
              <w:rPr>
                <w:rFonts w:ascii="Montserrat" w:hAnsi="Montserrat"/>
                <w:sz w:val="14"/>
                <w:szCs w:val="14"/>
              </w:rPr>
              <w:t>7”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F7DF1D4" w14:textId="4756FB00" w:rsidR="0086636D" w:rsidRDefault="0086636D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80D3995" w14:textId="77777777" w:rsidR="0086636D" w:rsidRPr="009F47D0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P</w:t>
            </w:r>
            <w:r w:rsidRPr="009F47D0">
              <w:rPr>
                <w:rFonts w:ascii="Montserrat" w:hAnsi="Montserrat"/>
                <w:sz w:val="14"/>
                <w:szCs w:val="14"/>
              </w:rPr>
              <w:t>irómetro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7ABF5A6B" w14:textId="3E651CC3" w:rsidR="0086636D" w:rsidRPr="009F47D0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999027F" w14:textId="77777777" w:rsidR="0086636D" w:rsidRPr="009F47D0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9F47D0">
              <w:rPr>
                <w:rFonts w:ascii="Montserrat" w:hAnsi="Montserrat"/>
                <w:sz w:val="14"/>
                <w:szCs w:val="14"/>
              </w:rPr>
              <w:t>Rango &amp; Precisión</w:t>
            </w:r>
          </w:p>
        </w:tc>
        <w:tc>
          <w:tcPr>
            <w:tcW w:w="2410" w:type="dxa"/>
            <w:gridSpan w:val="2"/>
            <w:vMerge w:val="restart"/>
            <w:shd w:val="clear" w:color="auto" w:fill="FFFFFF" w:themeFill="background1"/>
            <w:vAlign w:val="center"/>
          </w:tcPr>
          <w:p w14:paraId="1DB3500C" w14:textId="0A90AC81" w:rsidR="0086636D" w:rsidRDefault="0086636D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120°C-150°C</w:t>
            </w:r>
          </w:p>
        </w:tc>
      </w:tr>
      <w:tr w:rsidR="0086636D" w:rsidRPr="003D6480" w14:paraId="287834FF" w14:textId="77777777" w:rsidTr="00E65457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7D363C83" w14:textId="2BB8C9D9" w:rsidR="0086636D" w:rsidRPr="00213DD5" w:rsidRDefault="0086636D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proofErr w:type="spellStart"/>
            <w:r>
              <w:rPr>
                <w:rFonts w:ascii="Montserrat" w:hAnsi="Montserrat"/>
                <w:sz w:val="14"/>
                <w:szCs w:val="14"/>
              </w:rPr>
              <w:t>Soldering</w:t>
            </w:r>
            <w:proofErr w:type="spellEnd"/>
            <w:r>
              <w:rPr>
                <w:rFonts w:ascii="Montserrat" w:hAnsi="Montserrat"/>
                <w:sz w:val="14"/>
                <w:szCs w:val="14"/>
              </w:rPr>
              <w:t xml:space="preserve"> (S)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BC6B06" w14:textId="77777777" w:rsidR="0086636D" w:rsidRDefault="0086636D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07F116" w14:textId="6F716132" w:rsidR="0086636D" w:rsidRPr="008348A1" w:rsidRDefault="0086636D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8348A1">
              <w:rPr>
                <w:rFonts w:ascii="Montserrat" w:hAnsi="Montserrat"/>
                <w:sz w:val="14"/>
                <w:szCs w:val="14"/>
              </w:rPr>
              <w:t>Esmeril angular D 4 ½”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B627B5A" w14:textId="117A6882" w:rsidR="0086636D" w:rsidRDefault="0086636D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AE20764" w14:textId="26B7344A" w:rsidR="0086636D" w:rsidRPr="009F47D0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Lápiz T°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5C42625D" w14:textId="77777777" w:rsidR="0086636D" w:rsidRPr="009F47D0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9C47E38" w14:textId="7CCDFE4F" w:rsidR="0086636D" w:rsidRPr="009F47D0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9F47D0">
              <w:rPr>
                <w:rFonts w:ascii="Montserrat" w:hAnsi="Montserrat"/>
                <w:sz w:val="14"/>
                <w:szCs w:val="14"/>
              </w:rPr>
              <w:t>Rango &amp; Precisión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  <w:vAlign w:val="center"/>
          </w:tcPr>
          <w:p w14:paraId="3C23120C" w14:textId="746B13C3" w:rsidR="0086636D" w:rsidRPr="009F47D0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86636D" w:rsidRPr="003D6480" w14:paraId="5E711B5F" w14:textId="77777777" w:rsidTr="00E65457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6740C24E" w14:textId="6D2D9A82" w:rsidR="0086636D" w:rsidRPr="00213DD5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Soldadura por resistencia (SW)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6B16FC" w14:textId="77777777" w:rsidR="0086636D" w:rsidRDefault="0086636D" w:rsidP="009F47D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AAE0A8" w14:textId="608ADA5E" w:rsidR="0086636D" w:rsidRPr="008348A1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Equipo de soldadura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95D838F" w14:textId="08262D77" w:rsidR="0086636D" w:rsidRPr="008348A1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9FF66B6" w14:textId="60E0E22C" w:rsidR="0086636D" w:rsidRPr="009F47D0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 xml:space="preserve">Termocupla  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76141813" w14:textId="77777777" w:rsidR="0086636D" w:rsidRPr="009F47D0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BEC8770" w14:textId="187BFA9D" w:rsidR="0086636D" w:rsidRPr="009F47D0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9F47D0">
              <w:rPr>
                <w:rFonts w:ascii="Montserrat" w:hAnsi="Montserrat"/>
                <w:sz w:val="14"/>
                <w:szCs w:val="14"/>
              </w:rPr>
              <w:t>Rango &amp; Precisión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  <w:vAlign w:val="center"/>
          </w:tcPr>
          <w:p w14:paraId="538CDFC3" w14:textId="7ADCFB36" w:rsidR="0086636D" w:rsidRPr="009F47D0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86636D" w:rsidRPr="003D6480" w14:paraId="046FEED9" w14:textId="77777777" w:rsidTr="00E65457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4098ABFB" w14:textId="4CFBE5DD" w:rsidR="0086636D" w:rsidRPr="00213DD5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proofErr w:type="spellStart"/>
            <w:r>
              <w:rPr>
                <w:rFonts w:ascii="Montserrat" w:hAnsi="Montserrat"/>
                <w:sz w:val="14"/>
                <w:szCs w:val="14"/>
              </w:rPr>
              <w:t>Spraying</w:t>
            </w:r>
            <w:proofErr w:type="spellEnd"/>
            <w:r>
              <w:rPr>
                <w:rFonts w:ascii="Montserrat" w:hAnsi="Montserrat"/>
                <w:sz w:val="14"/>
                <w:szCs w:val="14"/>
              </w:rPr>
              <w:t xml:space="preserve"> térmico (THSP)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0A91FA" w14:textId="77777777" w:rsidR="0086636D" w:rsidRDefault="0086636D" w:rsidP="009F47D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180128" w14:textId="59690C59" w:rsidR="0086636D" w:rsidRPr="008348A1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Boquillas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C8EFCD5" w14:textId="4286E550" w:rsidR="0086636D" w:rsidRPr="008348A1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71ECC35" w14:textId="4CDA32D0" w:rsidR="0086636D" w:rsidRPr="009F47D0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Otros: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138CBB0A" w14:textId="77777777" w:rsidR="0086636D" w:rsidRPr="009F47D0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8F02170" w14:textId="1F58C90E" w:rsidR="0086636D" w:rsidRPr="009F47D0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9F47D0">
              <w:rPr>
                <w:rFonts w:ascii="Montserrat" w:hAnsi="Montserrat"/>
                <w:sz w:val="14"/>
                <w:szCs w:val="14"/>
              </w:rPr>
              <w:t>Rango &amp; Precisión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  <w:vAlign w:val="center"/>
          </w:tcPr>
          <w:p w14:paraId="14866F7E" w14:textId="0A9E4B2B" w:rsidR="0086636D" w:rsidRPr="009F47D0" w:rsidRDefault="0086636D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E16999" w:rsidRPr="003D6480" w14:paraId="49654E73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23ED5908" w14:textId="7F8D08E3" w:rsidR="008348A1" w:rsidRDefault="008348A1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Corte por oxigeno (OC)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7D3F0D" w14:textId="77777777" w:rsidR="008348A1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1262CA" w14:textId="731182DE" w:rsidR="008348A1" w:rsidRPr="008348A1" w:rsidRDefault="008348A1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Extensión eléctrica monofásica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6E8C9EF" w14:textId="66FD8CE0" w:rsidR="008348A1" w:rsidRPr="008348A1" w:rsidRDefault="008348A1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386" w:type="dxa"/>
            <w:gridSpan w:val="8"/>
            <w:shd w:val="clear" w:color="auto" w:fill="D9D9D9" w:themeFill="background1" w:themeFillShade="D9"/>
            <w:vAlign w:val="center"/>
          </w:tcPr>
          <w:p w14:paraId="3B97CB76" w14:textId="4D8696C4" w:rsidR="008348A1" w:rsidRPr="003D41B3" w:rsidRDefault="003D41B3" w:rsidP="003D41B3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3D41B3">
              <w:rPr>
                <w:rFonts w:ascii="Montserrat" w:hAnsi="Montserrat"/>
                <w:b/>
                <w:bCs/>
                <w:sz w:val="14"/>
                <w:szCs w:val="14"/>
              </w:rPr>
              <w:t>ELEMENTOS DE APOYO</w:t>
            </w:r>
          </w:p>
        </w:tc>
      </w:tr>
      <w:tr w:rsidR="003D41B3" w:rsidRPr="003D6480" w14:paraId="6BF2B2D7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56C1C926" w14:textId="253C543B" w:rsidR="003D41B3" w:rsidRDefault="003D41B3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Corte por arco (AC)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4EA6D2" w14:textId="77777777" w:rsidR="003D41B3" w:rsidRDefault="003D41B3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770959" w14:textId="356D2C3D" w:rsidR="003D41B3" w:rsidRPr="008348A1" w:rsidRDefault="003D41B3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Extensión eléctrica trifásica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62B555" w14:textId="056E531C" w:rsidR="003D41B3" w:rsidRPr="008348A1" w:rsidRDefault="003D41B3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4F96D53A" w14:textId="4D6DE9A1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Grupo electrógeno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7EFDBD" w14:textId="77777777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D93C89" w14:textId="4C6CEDBC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Código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D35F0F" w14:textId="1AEEA0AD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3D41B3" w:rsidRPr="003D6480" w14:paraId="4D8DACD4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1F91F88E" w14:textId="2373EBCD" w:rsidR="003D41B3" w:rsidRDefault="003D41B3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 xml:space="preserve">Soldadura por </w:t>
            </w:r>
            <w:proofErr w:type="spellStart"/>
            <w:r>
              <w:rPr>
                <w:rFonts w:ascii="Montserrat" w:hAnsi="Montserrat"/>
                <w:sz w:val="14"/>
                <w:szCs w:val="14"/>
              </w:rPr>
              <w:t>oxigas</w:t>
            </w:r>
            <w:proofErr w:type="spellEnd"/>
            <w:r>
              <w:rPr>
                <w:rFonts w:ascii="Montserrat" w:hAnsi="Montserrat"/>
                <w:sz w:val="14"/>
                <w:szCs w:val="14"/>
              </w:rPr>
              <w:t xml:space="preserve"> (OFW)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F93155" w14:textId="77777777" w:rsidR="003D41B3" w:rsidRDefault="003D41B3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8CED08" w14:textId="2FBA3AF5" w:rsidR="003D41B3" w:rsidRPr="008348A1" w:rsidRDefault="003D41B3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Disco Zirconio D 7”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BE66A3D" w14:textId="56B8D9EB" w:rsidR="003D41B3" w:rsidRPr="008348A1" w:rsidRDefault="003D41B3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0DAD7C36" w14:textId="0E0237DB" w:rsidR="003D41B3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Tablero eléctrico de distribución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82EEFF" w14:textId="77777777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1177C22" w14:textId="6885413D" w:rsidR="003D41B3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Código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867043" w14:textId="58A35981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E16999" w:rsidRPr="003D6480" w14:paraId="3F35E1D3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12F2C7C2" w14:textId="2A6CC321" w:rsidR="00E16999" w:rsidRDefault="00E16999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proofErr w:type="spellStart"/>
            <w:r>
              <w:rPr>
                <w:rFonts w:ascii="Montserrat" w:hAnsi="Montserrat"/>
                <w:sz w:val="14"/>
                <w:szCs w:val="14"/>
              </w:rPr>
              <w:t>Brazing</w:t>
            </w:r>
            <w:proofErr w:type="spellEnd"/>
            <w:r>
              <w:rPr>
                <w:rFonts w:ascii="Montserrat" w:hAnsi="Montserrat"/>
                <w:sz w:val="14"/>
                <w:szCs w:val="14"/>
              </w:rPr>
              <w:t xml:space="preserve"> (B)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E61D52" w14:textId="77777777" w:rsidR="00E16999" w:rsidRDefault="00E16999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1C31D6" w14:textId="737E0BBD" w:rsidR="00E16999" w:rsidRPr="008348A1" w:rsidRDefault="00E16999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Disco Zirconio D 4 ½”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4FF7CF9" w14:textId="430FB193" w:rsidR="00E16999" w:rsidRPr="008348A1" w:rsidRDefault="00E16999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6158F523" w14:textId="77777777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Carpas, andamios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C12073" w14:textId="77777777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06A25D" w14:textId="3DE4002F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Código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6A406A" w14:textId="71CD0580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E16999" w:rsidRPr="003D6480" w14:paraId="6EF1A3D6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07BD6A86" w14:textId="005BC85A" w:rsidR="00E16999" w:rsidRDefault="00E16999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Soldadura por arco (AW)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AC4643" w14:textId="77777777" w:rsidR="00E16999" w:rsidRDefault="00E16999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165E2B" w14:textId="29295054" w:rsidR="00E16999" w:rsidRPr="008348A1" w:rsidRDefault="00E16999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Otros: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41038ED" w14:textId="058C43EC" w:rsidR="00E16999" w:rsidRPr="008348A1" w:rsidRDefault="00E16999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0025D966" w14:textId="49A8B93A" w:rsidR="00E16999" w:rsidRPr="009F47D0" w:rsidRDefault="00531BEE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 xml:space="preserve">Mantas térmicas, </w:t>
            </w:r>
            <w:r w:rsidR="00E16999">
              <w:rPr>
                <w:rFonts w:ascii="Montserrat" w:hAnsi="Montserrat"/>
                <w:sz w:val="14"/>
                <w:szCs w:val="14"/>
              </w:rPr>
              <w:t>Cerámicos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11C970" w14:textId="77777777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69AE0D" w14:textId="09948E4D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Código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64CBF8" w14:textId="7B5828E5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531BEE" w:rsidRPr="003D6480" w14:paraId="0663BC0E" w14:textId="77777777" w:rsidTr="00516C57">
        <w:trPr>
          <w:trHeight w:val="386"/>
        </w:trPr>
        <w:tc>
          <w:tcPr>
            <w:tcW w:w="1986" w:type="dxa"/>
            <w:gridSpan w:val="2"/>
            <w:shd w:val="clear" w:color="auto" w:fill="D9D9D9" w:themeFill="background1" w:themeFillShade="D9"/>
            <w:vAlign w:val="center"/>
          </w:tcPr>
          <w:p w14:paraId="298D2577" w14:textId="77777777" w:rsidR="00531BEE" w:rsidRPr="00531BEE" w:rsidRDefault="00531BEE" w:rsidP="00E16999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531BEE">
              <w:rPr>
                <w:rFonts w:ascii="Montserrat" w:hAnsi="Montserrat"/>
                <w:b/>
                <w:bCs/>
                <w:sz w:val="14"/>
                <w:szCs w:val="14"/>
              </w:rPr>
              <w:t>CLASIFICACION APORTES O SOLDADURAS</w:t>
            </w:r>
          </w:p>
        </w:tc>
        <w:tc>
          <w:tcPr>
            <w:tcW w:w="8221" w:type="dxa"/>
            <w:gridSpan w:val="11"/>
            <w:shd w:val="clear" w:color="auto" w:fill="D9D9D9" w:themeFill="background1" w:themeFillShade="D9"/>
            <w:vAlign w:val="center"/>
          </w:tcPr>
          <w:p w14:paraId="49A62845" w14:textId="41792BBD" w:rsidR="00531BEE" w:rsidRPr="00531BEE" w:rsidRDefault="00531BEE" w:rsidP="00E16999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531BEE">
              <w:rPr>
                <w:rFonts w:ascii="Montserrat" w:hAnsi="Montserrat"/>
                <w:b/>
                <w:bCs/>
                <w:sz w:val="14"/>
                <w:szCs w:val="14"/>
              </w:rPr>
              <w:t>ANTECEDENTES CERTIFICACION DEL PERSONAL TECNICO</w:t>
            </w:r>
          </w:p>
        </w:tc>
      </w:tr>
      <w:tr w:rsidR="00531BEE" w:rsidRPr="003D6480" w14:paraId="15CEDA83" w14:textId="77777777" w:rsidTr="00531BEE">
        <w:trPr>
          <w:trHeight w:val="255"/>
        </w:trPr>
        <w:tc>
          <w:tcPr>
            <w:tcW w:w="1419" w:type="dxa"/>
            <w:shd w:val="clear" w:color="auto" w:fill="FFFFFF" w:themeFill="background1"/>
            <w:vAlign w:val="center"/>
          </w:tcPr>
          <w:p w14:paraId="4E634299" w14:textId="7777777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Electrodo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D73602" w14:textId="7D30D1CD" w:rsidR="00531BEE" w:rsidRDefault="0086636D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7018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63280B05" w14:textId="4F2D3F14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Clase certificación</w:t>
            </w:r>
          </w:p>
        </w:tc>
        <w:tc>
          <w:tcPr>
            <w:tcW w:w="1240" w:type="dxa"/>
            <w:gridSpan w:val="3"/>
            <w:shd w:val="clear" w:color="auto" w:fill="FFFFFF" w:themeFill="background1"/>
            <w:vAlign w:val="center"/>
          </w:tcPr>
          <w:p w14:paraId="4EFC0570" w14:textId="7777777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shd w:val="clear" w:color="auto" w:fill="FFFFFF" w:themeFill="background1"/>
            <w:vAlign w:val="center"/>
          </w:tcPr>
          <w:p w14:paraId="356986A2" w14:textId="2E334915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Fecha vencimiento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123BA8FE" w14:textId="18A3623A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531BEE" w:rsidRPr="003D6480" w14:paraId="2B6D8B6D" w14:textId="77777777" w:rsidTr="00531BEE">
        <w:trPr>
          <w:trHeight w:val="255"/>
        </w:trPr>
        <w:tc>
          <w:tcPr>
            <w:tcW w:w="1419" w:type="dxa"/>
            <w:shd w:val="clear" w:color="auto" w:fill="FFFFFF" w:themeFill="background1"/>
            <w:vAlign w:val="center"/>
          </w:tcPr>
          <w:p w14:paraId="68DECD70" w14:textId="1CDE7BE1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Aporte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7C3753" w14:textId="7763ECBE" w:rsidR="00531BEE" w:rsidRDefault="0086636D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71N1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26634BBD" w14:textId="7E28369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Entidad certificadora</w:t>
            </w:r>
          </w:p>
        </w:tc>
        <w:tc>
          <w:tcPr>
            <w:tcW w:w="1240" w:type="dxa"/>
            <w:gridSpan w:val="3"/>
            <w:shd w:val="clear" w:color="auto" w:fill="FFFFFF" w:themeFill="background1"/>
            <w:vAlign w:val="center"/>
          </w:tcPr>
          <w:p w14:paraId="4A5D4A4E" w14:textId="7777777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shd w:val="clear" w:color="auto" w:fill="FFFFFF" w:themeFill="background1"/>
            <w:vAlign w:val="center"/>
          </w:tcPr>
          <w:p w14:paraId="77F87876" w14:textId="500DFF5E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Número certificación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123236D0" w14:textId="7777777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531BEE" w:rsidRPr="003D6480" w14:paraId="27307683" w14:textId="77777777" w:rsidTr="0034447A">
        <w:trPr>
          <w:trHeight w:val="390"/>
        </w:trPr>
        <w:tc>
          <w:tcPr>
            <w:tcW w:w="10207" w:type="dxa"/>
            <w:gridSpan w:val="13"/>
            <w:shd w:val="clear" w:color="auto" w:fill="D9D9D9" w:themeFill="background1" w:themeFillShade="D9"/>
            <w:vAlign w:val="center"/>
          </w:tcPr>
          <w:p w14:paraId="68A89A33" w14:textId="38147965" w:rsidR="00531BEE" w:rsidRPr="0034447A" w:rsidRDefault="0034447A" w:rsidP="0034447A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34447A">
              <w:rPr>
                <w:rFonts w:ascii="Montserrat" w:hAnsi="Montserrat"/>
                <w:b/>
                <w:bCs/>
                <w:sz w:val="14"/>
                <w:szCs w:val="14"/>
              </w:rPr>
              <w:t>EVALUACION, REVISION Y APROBACION DE LA ACTIVIDAD</w:t>
            </w:r>
          </w:p>
        </w:tc>
      </w:tr>
      <w:tr w:rsidR="0034447A" w:rsidRPr="003D6480" w14:paraId="13AEAAC2" w14:textId="77777777" w:rsidTr="00A138B9">
        <w:trPr>
          <w:trHeight w:val="390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7A05F46F" w14:textId="3B65E533" w:rsidR="0034447A" w:rsidRPr="0034447A" w:rsidRDefault="0034447A" w:rsidP="0034447A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Y FIRMA MECANICO 1 (TURNO DIA)</w:t>
            </w: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713B86C8" w14:textId="2B836608" w:rsidR="0034447A" w:rsidRPr="0034447A" w:rsidRDefault="0034447A" w:rsidP="0034447A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Y FIRMA MECANICO 1 (TURNO NOCHE)</w:t>
            </w:r>
          </w:p>
        </w:tc>
      </w:tr>
      <w:tr w:rsidR="0034447A" w:rsidRPr="003D6480" w14:paraId="74E04C55" w14:textId="77777777" w:rsidTr="00DF1AB0">
        <w:trPr>
          <w:trHeight w:val="674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34C28E74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26DFDAF9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34447A" w:rsidRPr="003D6480" w14:paraId="6C20CBBB" w14:textId="77777777" w:rsidTr="0034447A">
        <w:trPr>
          <w:trHeight w:val="419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167EE9F1" w14:textId="0CE06702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Y FIRMA MECANICO 2 (TURNO DIA)</w:t>
            </w: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1DE16D0A" w14:textId="513B60B0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Y FIRMA MECANICO 2 (TURNO NOCHE)</w:t>
            </w:r>
          </w:p>
        </w:tc>
      </w:tr>
      <w:tr w:rsidR="0034447A" w:rsidRPr="003D6480" w14:paraId="646D94EE" w14:textId="77777777" w:rsidTr="00DF1AB0">
        <w:trPr>
          <w:trHeight w:val="690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312C3765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0855F390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34447A" w:rsidRPr="003D6480" w14:paraId="53B2EC57" w14:textId="77777777" w:rsidTr="0034447A">
        <w:trPr>
          <w:trHeight w:val="419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1ACE862D" w14:textId="49A86459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DEL CONTROL DE CALIDAD (TURNO DIA)</w:t>
            </w: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7FFE23DE" w14:textId="1AA47371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DEL CONTROL DE CALIDAD (TURNO NOCHE)</w:t>
            </w:r>
          </w:p>
        </w:tc>
      </w:tr>
      <w:tr w:rsidR="0034447A" w:rsidRPr="003D6480" w14:paraId="52D6A5C7" w14:textId="77777777" w:rsidTr="00DF1AB0">
        <w:trPr>
          <w:trHeight w:val="696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4FAF4466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11DFD40D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34447A" w:rsidRPr="003D6480" w14:paraId="25306E9D" w14:textId="77777777" w:rsidTr="0034447A">
        <w:trPr>
          <w:trHeight w:val="419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12C8EAA3" w14:textId="6899B7CB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DEL SUPERVISOR (TURNO DIA)</w:t>
            </w: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40DE24A4" w14:textId="371722ED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DEL SUPERVISOR (TURNO NOCHE)</w:t>
            </w:r>
          </w:p>
        </w:tc>
      </w:tr>
      <w:tr w:rsidR="0034447A" w:rsidRPr="003D6480" w14:paraId="3B2F4535" w14:textId="77777777" w:rsidTr="00DF1AB0">
        <w:trPr>
          <w:trHeight w:val="698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451B6BCB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480321AA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</w:tbl>
    <w:p w14:paraId="0F8ED989" w14:textId="77777777" w:rsidR="00A07E4C" w:rsidRDefault="00A07E4C"/>
    <w:p w14:paraId="04AA234C" w14:textId="77777777" w:rsidR="00531BEE" w:rsidRPr="003D6480" w:rsidRDefault="00531BEE"/>
    <w:sectPr w:rsidR="00531BEE" w:rsidRPr="003D64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CC80" w14:textId="77777777" w:rsidR="00A60474" w:rsidRDefault="00A60474" w:rsidP="00A60474">
      <w:pPr>
        <w:spacing w:after="0" w:line="240" w:lineRule="auto"/>
      </w:pPr>
      <w:r>
        <w:separator/>
      </w:r>
    </w:p>
  </w:endnote>
  <w:endnote w:type="continuationSeparator" w:id="0">
    <w:p w14:paraId="44888F5D" w14:textId="77777777" w:rsidR="00A60474" w:rsidRDefault="00A60474" w:rsidP="00A6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3E9B" w14:textId="77777777" w:rsidR="00A60474" w:rsidRDefault="00A60474" w:rsidP="00A60474">
      <w:pPr>
        <w:spacing w:after="0" w:line="240" w:lineRule="auto"/>
      </w:pPr>
      <w:r>
        <w:separator/>
      </w:r>
    </w:p>
  </w:footnote>
  <w:footnote w:type="continuationSeparator" w:id="0">
    <w:p w14:paraId="1000D2CF" w14:textId="77777777" w:rsidR="00A60474" w:rsidRDefault="00A60474" w:rsidP="00A6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177"/>
    <w:multiLevelType w:val="hybridMultilevel"/>
    <w:tmpl w:val="689A74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2007"/>
    <w:multiLevelType w:val="hybridMultilevel"/>
    <w:tmpl w:val="34B6A9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6286"/>
    <w:multiLevelType w:val="hybridMultilevel"/>
    <w:tmpl w:val="FA7618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0058E"/>
    <w:multiLevelType w:val="hybridMultilevel"/>
    <w:tmpl w:val="6BFAD5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86715"/>
    <w:multiLevelType w:val="hybridMultilevel"/>
    <w:tmpl w:val="C24C7D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03BA3"/>
    <w:multiLevelType w:val="hybridMultilevel"/>
    <w:tmpl w:val="D416FC62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863E6"/>
    <w:multiLevelType w:val="hybridMultilevel"/>
    <w:tmpl w:val="5EE856EE"/>
    <w:lvl w:ilvl="0" w:tplc="AB1004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9446B"/>
    <w:multiLevelType w:val="hybridMultilevel"/>
    <w:tmpl w:val="E0165C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869EF"/>
    <w:multiLevelType w:val="hybridMultilevel"/>
    <w:tmpl w:val="729897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367161">
    <w:abstractNumId w:val="0"/>
  </w:num>
  <w:num w:numId="2" w16cid:durableId="975378463">
    <w:abstractNumId w:val="3"/>
  </w:num>
  <w:num w:numId="3" w16cid:durableId="558784413">
    <w:abstractNumId w:val="6"/>
  </w:num>
  <w:num w:numId="4" w16cid:durableId="1966545760">
    <w:abstractNumId w:val="8"/>
  </w:num>
  <w:num w:numId="5" w16cid:durableId="1060245851">
    <w:abstractNumId w:val="2"/>
  </w:num>
  <w:num w:numId="6" w16cid:durableId="757677344">
    <w:abstractNumId w:val="5"/>
  </w:num>
  <w:num w:numId="7" w16cid:durableId="1548105055">
    <w:abstractNumId w:val="1"/>
  </w:num>
  <w:num w:numId="8" w16cid:durableId="914977313">
    <w:abstractNumId w:val="4"/>
  </w:num>
  <w:num w:numId="9" w16cid:durableId="1687172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3C"/>
    <w:rsid w:val="000466FA"/>
    <w:rsid w:val="00094527"/>
    <w:rsid w:val="000A0B41"/>
    <w:rsid w:val="000C7DB4"/>
    <w:rsid w:val="00112792"/>
    <w:rsid w:val="00157112"/>
    <w:rsid w:val="001E7E3D"/>
    <w:rsid w:val="0021255F"/>
    <w:rsid w:val="00213DD5"/>
    <w:rsid w:val="00242918"/>
    <w:rsid w:val="002A613C"/>
    <w:rsid w:val="003169B6"/>
    <w:rsid w:val="0034447A"/>
    <w:rsid w:val="0036417F"/>
    <w:rsid w:val="003D41B3"/>
    <w:rsid w:val="003D6480"/>
    <w:rsid w:val="004300DC"/>
    <w:rsid w:val="00531BEE"/>
    <w:rsid w:val="005A22FD"/>
    <w:rsid w:val="005D1FE3"/>
    <w:rsid w:val="00664FFD"/>
    <w:rsid w:val="00715E5C"/>
    <w:rsid w:val="007A51CA"/>
    <w:rsid w:val="007A7616"/>
    <w:rsid w:val="008175D7"/>
    <w:rsid w:val="008348A1"/>
    <w:rsid w:val="0086636D"/>
    <w:rsid w:val="00891827"/>
    <w:rsid w:val="009F47D0"/>
    <w:rsid w:val="00A07E4C"/>
    <w:rsid w:val="00A60474"/>
    <w:rsid w:val="00A81761"/>
    <w:rsid w:val="00AF691A"/>
    <w:rsid w:val="00B40285"/>
    <w:rsid w:val="00B4182F"/>
    <w:rsid w:val="00B970B5"/>
    <w:rsid w:val="00BE3F7C"/>
    <w:rsid w:val="00D255FB"/>
    <w:rsid w:val="00D76E41"/>
    <w:rsid w:val="00DF14C5"/>
    <w:rsid w:val="00DF1AB0"/>
    <w:rsid w:val="00E11B19"/>
    <w:rsid w:val="00E16999"/>
    <w:rsid w:val="00E45AE2"/>
    <w:rsid w:val="00F36CA6"/>
    <w:rsid w:val="00FC14A4"/>
    <w:rsid w:val="00FC36F1"/>
    <w:rsid w:val="00FD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9EB7"/>
  <w15:chartTrackingRefBased/>
  <w15:docId w15:val="{956D60ED-755B-4AAD-B432-7E767412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5E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0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0474"/>
  </w:style>
  <w:style w:type="paragraph" w:styleId="Piedepgina">
    <w:name w:val="footer"/>
    <w:basedOn w:val="Normal"/>
    <w:link w:val="PiedepginaCar"/>
    <w:uiPriority w:val="99"/>
    <w:unhideWhenUsed/>
    <w:rsid w:val="00A60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Beyzaga, Cristian (Lomas Bayas - CL)</dc:creator>
  <cp:keywords/>
  <dc:description/>
  <cp:lastModifiedBy>Gonzalez, Milenko  (Lomas Bayas - CL)</cp:lastModifiedBy>
  <cp:revision>2</cp:revision>
  <dcterms:created xsi:type="dcterms:W3CDTF">2025-11-05T18:07:00Z</dcterms:created>
  <dcterms:modified xsi:type="dcterms:W3CDTF">2025-11-05T18:07:00Z</dcterms:modified>
</cp:coreProperties>
</file>